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2" w:type="dxa"/>
        <w:tblLayout w:type="fixed"/>
        <w:tblLook w:val="0000" w:firstRow="0" w:lastRow="0" w:firstColumn="0" w:lastColumn="0" w:noHBand="0" w:noVBand="0"/>
      </w:tblPr>
      <w:tblGrid>
        <w:gridCol w:w="1106"/>
        <w:gridCol w:w="553"/>
        <w:gridCol w:w="2212"/>
        <w:gridCol w:w="720"/>
        <w:gridCol w:w="553"/>
        <w:gridCol w:w="386"/>
        <w:gridCol w:w="1958"/>
        <w:gridCol w:w="104"/>
        <w:gridCol w:w="1246"/>
        <w:gridCol w:w="10"/>
        <w:gridCol w:w="104"/>
      </w:tblGrid>
      <w:tr w:rsidR="006A3CA2" w:rsidTr="0075150D">
        <w:trPr>
          <w:gridAfter w:val="2"/>
          <w:wAfter w:w="114" w:type="dxa"/>
          <w:cantSplit/>
        </w:trPr>
        <w:tc>
          <w:tcPr>
            <w:tcW w:w="8838" w:type="dxa"/>
            <w:gridSpan w:val="9"/>
          </w:tcPr>
          <w:p w:rsidR="0018666F" w:rsidRPr="00C17EE8" w:rsidRDefault="006A3CA2" w:rsidP="0018666F">
            <w:pPr>
              <w:pStyle w:val="Title"/>
              <w:jc w:val="left"/>
              <w:rPr>
                <w:b w:val="0"/>
              </w:rPr>
            </w:pPr>
            <w:bookmarkStart w:id="0" w:name="_GoBack"/>
            <w:bookmarkEnd w:id="0"/>
            <w:r w:rsidRPr="00C0452C">
              <w:rPr>
                <w:b w:val="0"/>
              </w:rPr>
              <w:t>Attachment H</w:t>
            </w:r>
            <w:r w:rsidR="0018666F" w:rsidRPr="00C17EE8">
              <w:rPr>
                <w:b w:val="0"/>
              </w:rPr>
              <w:t xml:space="preserve">          </w:t>
            </w:r>
          </w:p>
          <w:p w:rsidR="006A3CA2" w:rsidRPr="00C17EE8" w:rsidRDefault="006A3CA2" w:rsidP="0018666F">
            <w:pPr>
              <w:pStyle w:val="Title"/>
              <w:rPr>
                <w:b w:val="0"/>
              </w:rPr>
            </w:pPr>
          </w:p>
        </w:tc>
      </w:tr>
      <w:tr w:rsidR="005E79B0" w:rsidTr="0075150D">
        <w:trPr>
          <w:gridAfter w:val="2"/>
          <w:wAfter w:w="114" w:type="dxa"/>
          <w:cantSplit/>
        </w:trPr>
        <w:tc>
          <w:tcPr>
            <w:tcW w:w="8838" w:type="dxa"/>
            <w:gridSpan w:val="9"/>
          </w:tcPr>
          <w:p w:rsidR="005E79B0" w:rsidRPr="00AD07BA" w:rsidRDefault="0008754D" w:rsidP="00FE7DF2">
            <w:pPr>
              <w:pStyle w:val="Title"/>
              <w:rPr>
                <w:u w:val="single"/>
              </w:rPr>
            </w:pPr>
            <w:r w:rsidRPr="00AD07BA">
              <w:rPr>
                <w:u w:val="single"/>
              </w:rPr>
              <w:t xml:space="preserve">SADS </w:t>
            </w:r>
            <w:r w:rsidR="00FE7DF2" w:rsidRPr="00AD07BA">
              <w:rPr>
                <w:u w:val="single"/>
              </w:rPr>
              <w:t>Service</w:t>
            </w:r>
            <w:r w:rsidR="005E79B0" w:rsidRPr="00AD07BA">
              <w:rPr>
                <w:u w:val="single"/>
              </w:rPr>
              <w:t xml:space="preserve"> Plan</w:t>
            </w:r>
            <w:r w:rsidR="004E360E" w:rsidRPr="00AD07BA">
              <w:rPr>
                <w:u w:val="single"/>
              </w:rPr>
              <w:t xml:space="preserve"> </w:t>
            </w:r>
          </w:p>
        </w:tc>
      </w:tr>
      <w:tr w:rsidR="005E79B0" w:rsidTr="0075150D">
        <w:trPr>
          <w:gridAfter w:val="1"/>
          <w:wAfter w:w="104" w:type="dxa"/>
          <w:cantSplit/>
        </w:trPr>
        <w:tc>
          <w:tcPr>
            <w:tcW w:w="1659" w:type="dxa"/>
            <w:gridSpan w:val="2"/>
          </w:tcPr>
          <w:p w:rsidR="005E79B0" w:rsidRDefault="00E11B20" w:rsidP="00E11B20">
            <w:pPr>
              <w:rPr>
                <w:rFonts w:ascii="Arial" w:hAnsi="Arial"/>
                <w:b/>
              </w:rPr>
            </w:pPr>
            <w:r>
              <w:rPr>
                <w:rFonts w:ascii="Arial" w:hAnsi="Arial"/>
                <w:b/>
              </w:rPr>
              <w:t>Participant</w:t>
            </w:r>
          </w:p>
        </w:tc>
        <w:tc>
          <w:tcPr>
            <w:tcW w:w="3871" w:type="dxa"/>
            <w:gridSpan w:val="4"/>
          </w:tcPr>
          <w:p w:rsidR="005E79B0" w:rsidRDefault="005E79B0">
            <w:pPr>
              <w:rPr>
                <w:rFonts w:ascii="Arial" w:hAnsi="Arial"/>
              </w:rPr>
            </w:pPr>
          </w:p>
        </w:tc>
        <w:tc>
          <w:tcPr>
            <w:tcW w:w="1958" w:type="dxa"/>
          </w:tcPr>
          <w:p w:rsidR="005E79B0" w:rsidRDefault="005E79B0" w:rsidP="002272D1">
            <w:pPr>
              <w:rPr>
                <w:rFonts w:ascii="Arial" w:hAnsi="Arial"/>
                <w:b/>
              </w:rPr>
            </w:pPr>
            <w:r>
              <w:rPr>
                <w:rFonts w:ascii="Arial" w:hAnsi="Arial"/>
                <w:b/>
              </w:rPr>
              <w:t xml:space="preserve">        Current Date</w:t>
            </w:r>
          </w:p>
        </w:tc>
        <w:tc>
          <w:tcPr>
            <w:tcW w:w="1360" w:type="dxa"/>
            <w:gridSpan w:val="3"/>
          </w:tcPr>
          <w:p w:rsidR="005E79B0" w:rsidRDefault="005E79B0">
            <w:pPr>
              <w:rPr>
                <w:rFonts w:ascii="Arial" w:hAnsi="Arial"/>
              </w:rPr>
            </w:pPr>
          </w:p>
        </w:tc>
      </w:tr>
      <w:tr w:rsidR="006000EF" w:rsidTr="0075150D">
        <w:trPr>
          <w:cantSplit/>
          <w:trHeight w:val="144"/>
        </w:trPr>
        <w:tc>
          <w:tcPr>
            <w:tcW w:w="1106" w:type="dxa"/>
          </w:tcPr>
          <w:p w:rsidR="006000EF" w:rsidRDefault="006000EF">
            <w:pPr>
              <w:rPr>
                <w:rFonts w:ascii="Arial" w:hAnsi="Arial"/>
                <w:b/>
              </w:rPr>
            </w:pPr>
            <w:r>
              <w:rPr>
                <w:rFonts w:ascii="Arial" w:hAnsi="Arial"/>
                <w:b/>
              </w:rPr>
              <w:t>Schedule</w:t>
            </w:r>
          </w:p>
        </w:tc>
        <w:tc>
          <w:tcPr>
            <w:tcW w:w="2765" w:type="dxa"/>
            <w:gridSpan w:val="2"/>
          </w:tcPr>
          <w:p w:rsidR="006000EF" w:rsidRDefault="006000EF">
            <w:pPr>
              <w:rPr>
                <w:rFonts w:ascii="Arial" w:hAnsi="Arial"/>
                <w:b/>
              </w:rPr>
            </w:pPr>
          </w:p>
        </w:tc>
        <w:tc>
          <w:tcPr>
            <w:tcW w:w="720" w:type="dxa"/>
          </w:tcPr>
          <w:p w:rsidR="006000EF" w:rsidRDefault="006000EF">
            <w:pPr>
              <w:rPr>
                <w:rFonts w:ascii="Arial" w:hAnsi="Arial"/>
                <w:b/>
              </w:rPr>
            </w:pPr>
            <w:r>
              <w:rPr>
                <w:rFonts w:ascii="Arial" w:hAnsi="Arial"/>
                <w:b/>
              </w:rPr>
              <w:t>Age</w:t>
            </w:r>
          </w:p>
        </w:tc>
        <w:tc>
          <w:tcPr>
            <w:tcW w:w="553" w:type="dxa"/>
          </w:tcPr>
          <w:p w:rsidR="006000EF" w:rsidRDefault="006000EF">
            <w:pPr>
              <w:rPr>
                <w:rFonts w:ascii="Arial" w:hAnsi="Arial"/>
                <w:b/>
              </w:rPr>
            </w:pPr>
          </w:p>
        </w:tc>
        <w:tc>
          <w:tcPr>
            <w:tcW w:w="2448" w:type="dxa"/>
            <w:gridSpan w:val="3"/>
          </w:tcPr>
          <w:p w:rsidR="006000EF" w:rsidRDefault="006000EF" w:rsidP="006000EF">
            <w:pPr>
              <w:rPr>
                <w:rFonts w:ascii="Arial" w:hAnsi="Arial"/>
                <w:b/>
              </w:rPr>
            </w:pPr>
            <w:r>
              <w:rPr>
                <w:rFonts w:ascii="Arial" w:hAnsi="Arial"/>
                <w:b/>
              </w:rPr>
              <w:t xml:space="preserve">     Date of Enrollment</w:t>
            </w:r>
          </w:p>
        </w:tc>
        <w:tc>
          <w:tcPr>
            <w:tcW w:w="1360" w:type="dxa"/>
            <w:gridSpan w:val="3"/>
          </w:tcPr>
          <w:p w:rsidR="006000EF" w:rsidRDefault="006000EF">
            <w:pPr>
              <w:rPr>
                <w:rFonts w:ascii="Arial" w:hAnsi="Arial"/>
              </w:rPr>
            </w:pPr>
          </w:p>
        </w:tc>
      </w:tr>
    </w:tbl>
    <w:p w:rsidR="005E79B0" w:rsidRDefault="005E79B0">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5E79B0" w:rsidRPr="008E3639" w:rsidTr="00CA451C">
        <w:trPr>
          <w:trHeight w:val="144"/>
        </w:trPr>
        <w:tc>
          <w:tcPr>
            <w:tcW w:w="8838" w:type="dxa"/>
          </w:tcPr>
          <w:p w:rsidR="005E79B0" w:rsidRPr="008E3639" w:rsidRDefault="0075150D" w:rsidP="00CA451C">
            <w:pPr>
              <w:rPr>
                <w:rFonts w:ascii="Arial" w:hAnsi="Arial"/>
                <w:b/>
                <w:color w:val="FFFFFF"/>
              </w:rPr>
            </w:pPr>
            <w:r w:rsidRPr="0075150D">
              <w:rPr>
                <w:rFonts w:ascii="Arial" w:hAnsi="Arial"/>
                <w:b/>
              </w:rPr>
              <w:t>MEDICAL</w:t>
            </w:r>
            <w:r>
              <w:rPr>
                <w:rFonts w:ascii="Arial" w:hAnsi="Arial"/>
                <w:b/>
              </w:rPr>
              <w:t>/NUTRITION/SENSORY/MEDICATION/PAIN STATUS</w:t>
            </w:r>
            <w:r w:rsidR="003E5EA3" w:rsidRPr="0075150D">
              <w:rPr>
                <w:rFonts w:ascii="Arial" w:hAnsi="Arial"/>
                <w:b/>
              </w:rPr>
              <w:t xml:space="preserve"> </w:t>
            </w:r>
          </w:p>
        </w:tc>
      </w:tr>
      <w:tr w:rsidR="005E79B0">
        <w:tc>
          <w:tcPr>
            <w:tcW w:w="8838" w:type="dxa"/>
          </w:tcPr>
          <w:p w:rsidR="005E79B0" w:rsidRDefault="005E79B0">
            <w:pPr>
              <w:rPr>
                <w:rFonts w:ascii="Arial" w:hAnsi="Arial"/>
              </w:rPr>
            </w:pPr>
          </w:p>
          <w:p w:rsidR="005E79B0" w:rsidRPr="0075150D" w:rsidRDefault="005E79B0">
            <w:pPr>
              <w:rPr>
                <w:rFonts w:ascii="Arial" w:hAnsi="Arial"/>
              </w:rPr>
            </w:pPr>
          </w:p>
          <w:p w:rsidR="005E79B0" w:rsidRDefault="005E79B0">
            <w:pPr>
              <w:rPr>
                <w:rFonts w:ascii="Arial" w:hAnsi="Arial"/>
              </w:rPr>
            </w:pPr>
          </w:p>
        </w:tc>
      </w:tr>
    </w:tbl>
    <w:p w:rsidR="005E79B0" w:rsidRDefault="005E79B0">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3168"/>
        <w:gridCol w:w="4410"/>
        <w:gridCol w:w="630"/>
        <w:gridCol w:w="630"/>
        <w:gridCol w:w="18"/>
      </w:tblGrid>
      <w:tr w:rsidR="005E79B0">
        <w:trPr>
          <w:gridAfter w:val="1"/>
          <w:wAfter w:w="18" w:type="dxa"/>
        </w:trPr>
        <w:tc>
          <w:tcPr>
            <w:tcW w:w="8838" w:type="dxa"/>
            <w:gridSpan w:val="4"/>
          </w:tcPr>
          <w:p w:rsidR="005E79B0" w:rsidRDefault="008E3639" w:rsidP="0075150D">
            <w:pPr>
              <w:rPr>
                <w:rFonts w:ascii="Arial" w:hAnsi="Arial"/>
                <w:b/>
              </w:rPr>
            </w:pPr>
            <w:r>
              <w:rPr>
                <w:rFonts w:ascii="Arial" w:hAnsi="Arial"/>
                <w:b/>
              </w:rPr>
              <w:t>COGNITIVE/PSYCHOSOCIAL/</w:t>
            </w:r>
            <w:r w:rsidR="00DE422E">
              <w:rPr>
                <w:rFonts w:ascii="Arial" w:hAnsi="Arial"/>
                <w:b/>
              </w:rPr>
              <w:t>SPIRITUAL/</w:t>
            </w:r>
            <w:r>
              <w:rPr>
                <w:rFonts w:ascii="Arial" w:hAnsi="Arial"/>
                <w:b/>
              </w:rPr>
              <w:t>COMMUNICATION STATUS</w:t>
            </w:r>
          </w:p>
        </w:tc>
      </w:tr>
      <w:tr w:rsidR="005E79B0">
        <w:trPr>
          <w:gridAfter w:val="1"/>
          <w:wAfter w:w="18" w:type="dxa"/>
        </w:trPr>
        <w:tc>
          <w:tcPr>
            <w:tcW w:w="8838" w:type="dxa"/>
            <w:gridSpan w:val="4"/>
          </w:tcPr>
          <w:p w:rsidR="005E79B0" w:rsidRDefault="005E79B0">
            <w:pPr>
              <w:rPr>
                <w:rFonts w:ascii="Arial" w:hAnsi="Arial"/>
              </w:rPr>
            </w:pPr>
          </w:p>
          <w:p w:rsidR="005E79B0" w:rsidRDefault="005E79B0">
            <w:pPr>
              <w:rPr>
                <w:rFonts w:ascii="Arial" w:hAnsi="Arial"/>
              </w:rPr>
            </w:pPr>
          </w:p>
          <w:p w:rsidR="005E79B0" w:rsidRDefault="005E79B0">
            <w:pPr>
              <w:rPr>
                <w:rFonts w:ascii="Arial" w:hAnsi="Arial"/>
              </w:rPr>
            </w:pPr>
          </w:p>
        </w:tc>
      </w:tr>
      <w:tr w:rsidR="00825308" w:rsidTr="00EE24C5">
        <w:trPr>
          <w:cantSplit/>
        </w:trPr>
        <w:tc>
          <w:tcPr>
            <w:tcW w:w="8856" w:type="dxa"/>
            <w:gridSpan w:val="5"/>
            <w:tcBorders>
              <w:top w:val="thinThickLargeGap" w:sz="24" w:space="0" w:color="auto"/>
              <w:bottom w:val="nil"/>
            </w:tcBorders>
            <w:shd w:val="clear" w:color="auto" w:fill="000000"/>
          </w:tcPr>
          <w:p w:rsidR="00825308" w:rsidRPr="00C17EE8" w:rsidRDefault="00825308" w:rsidP="00EE24C5">
            <w:pPr>
              <w:pStyle w:val="Heading3"/>
              <w:rPr>
                <w:color w:val="FFFFFF"/>
              </w:rPr>
            </w:pPr>
            <w:r w:rsidRPr="00C0452C">
              <w:rPr>
                <w:color w:val="FFFFFF"/>
              </w:rPr>
              <w:t>GOALS</w:t>
            </w:r>
          </w:p>
        </w:tc>
      </w:tr>
      <w:tr w:rsidR="00825308" w:rsidTr="00EE24C5">
        <w:tc>
          <w:tcPr>
            <w:tcW w:w="3168" w:type="dxa"/>
            <w:tcBorders>
              <w:top w:val="nil"/>
              <w:bottom w:val="nil"/>
            </w:tcBorders>
          </w:tcPr>
          <w:p w:rsidR="00825308" w:rsidRDefault="00825308" w:rsidP="00EE24C5">
            <w:pPr>
              <w:jc w:val="center"/>
              <w:rPr>
                <w:rFonts w:ascii="Arial" w:hAnsi="Arial"/>
                <w:b/>
              </w:rPr>
            </w:pPr>
            <w:r>
              <w:rPr>
                <w:rFonts w:ascii="Arial" w:hAnsi="Arial"/>
                <w:b/>
              </w:rPr>
              <w:t>Expected Outcome</w:t>
            </w:r>
          </w:p>
        </w:tc>
        <w:tc>
          <w:tcPr>
            <w:tcW w:w="4410" w:type="dxa"/>
            <w:tcBorders>
              <w:top w:val="nil"/>
              <w:bottom w:val="nil"/>
            </w:tcBorders>
          </w:tcPr>
          <w:p w:rsidR="00825308" w:rsidRDefault="00825308" w:rsidP="00EE24C5">
            <w:pPr>
              <w:jc w:val="center"/>
              <w:rPr>
                <w:rFonts w:ascii="Arial" w:hAnsi="Arial"/>
                <w:b/>
              </w:rPr>
            </w:pPr>
            <w:r>
              <w:rPr>
                <w:rFonts w:ascii="Arial" w:hAnsi="Arial"/>
                <w:b/>
              </w:rPr>
              <w:t>Outcome Criteria</w:t>
            </w:r>
          </w:p>
        </w:tc>
        <w:tc>
          <w:tcPr>
            <w:tcW w:w="630" w:type="dxa"/>
            <w:tcBorders>
              <w:top w:val="nil"/>
              <w:bottom w:val="nil"/>
            </w:tcBorders>
          </w:tcPr>
          <w:p w:rsidR="00825308" w:rsidRDefault="00825308" w:rsidP="00EE24C5">
            <w:pPr>
              <w:jc w:val="center"/>
              <w:rPr>
                <w:rFonts w:ascii="Arial" w:hAnsi="Arial"/>
                <w:b/>
              </w:rPr>
            </w:pPr>
            <w:r>
              <w:rPr>
                <w:rFonts w:ascii="Arial" w:hAnsi="Arial"/>
                <w:b/>
              </w:rPr>
              <w:t>TD</w:t>
            </w:r>
          </w:p>
        </w:tc>
        <w:tc>
          <w:tcPr>
            <w:tcW w:w="648" w:type="dxa"/>
            <w:gridSpan w:val="2"/>
            <w:tcBorders>
              <w:top w:val="nil"/>
              <w:bottom w:val="nil"/>
            </w:tcBorders>
          </w:tcPr>
          <w:p w:rsidR="00825308" w:rsidRDefault="00825308" w:rsidP="00EE24C5">
            <w:pPr>
              <w:jc w:val="center"/>
              <w:rPr>
                <w:rFonts w:ascii="Arial" w:hAnsi="Arial"/>
                <w:b/>
              </w:rPr>
            </w:pPr>
            <w:r>
              <w:rPr>
                <w:rFonts w:ascii="Arial" w:hAnsi="Arial"/>
                <w:b/>
              </w:rPr>
              <w:t>DA</w:t>
            </w:r>
          </w:p>
        </w:tc>
      </w:tr>
      <w:tr w:rsidR="00825308" w:rsidTr="00EE24C5">
        <w:tc>
          <w:tcPr>
            <w:tcW w:w="3168" w:type="dxa"/>
            <w:tcBorders>
              <w:top w:val="single" w:sz="4" w:space="0" w:color="000000"/>
              <w:bottom w:val="nil"/>
              <w:right w:val="single" w:sz="4" w:space="0" w:color="000000"/>
            </w:tcBorders>
          </w:tcPr>
          <w:p w:rsidR="00825308" w:rsidRDefault="00825308" w:rsidP="00EE24C5">
            <w:pPr>
              <w:rPr>
                <w:rFonts w:ascii="Arial" w:hAnsi="Arial"/>
              </w:rPr>
            </w:pPr>
          </w:p>
        </w:tc>
        <w:tc>
          <w:tcPr>
            <w:tcW w:w="4410" w:type="dxa"/>
            <w:tcBorders>
              <w:top w:val="single" w:sz="4" w:space="0" w:color="000000"/>
              <w:left w:val="nil"/>
              <w:bottom w:val="nil"/>
              <w:right w:val="single" w:sz="4" w:space="0" w:color="000000"/>
            </w:tcBorders>
          </w:tcPr>
          <w:p w:rsidR="00825308" w:rsidRDefault="00825308" w:rsidP="00EE24C5">
            <w:pPr>
              <w:rPr>
                <w:rFonts w:ascii="Arial" w:hAnsi="Arial"/>
              </w:rPr>
            </w:pPr>
          </w:p>
        </w:tc>
        <w:tc>
          <w:tcPr>
            <w:tcW w:w="630" w:type="dxa"/>
            <w:tcBorders>
              <w:top w:val="single" w:sz="4" w:space="0" w:color="000000"/>
              <w:left w:val="nil"/>
              <w:bottom w:val="nil"/>
              <w:right w:val="single" w:sz="4" w:space="0" w:color="000000"/>
            </w:tcBorders>
          </w:tcPr>
          <w:p w:rsidR="00825308" w:rsidRDefault="00825308" w:rsidP="00EE24C5">
            <w:pPr>
              <w:jc w:val="center"/>
              <w:rPr>
                <w:rFonts w:ascii="Arial" w:hAnsi="Arial"/>
              </w:rPr>
            </w:pPr>
          </w:p>
        </w:tc>
        <w:tc>
          <w:tcPr>
            <w:tcW w:w="648" w:type="dxa"/>
            <w:gridSpan w:val="2"/>
            <w:tcBorders>
              <w:top w:val="single" w:sz="4" w:space="0" w:color="000000"/>
              <w:left w:val="nil"/>
              <w:bottom w:val="nil"/>
            </w:tcBorders>
          </w:tcPr>
          <w:p w:rsidR="00825308" w:rsidRDefault="00825308" w:rsidP="00EE24C5">
            <w:pPr>
              <w:jc w:val="center"/>
              <w:rPr>
                <w:rFonts w:ascii="Arial" w:hAnsi="Arial"/>
              </w:rPr>
            </w:pPr>
          </w:p>
        </w:tc>
      </w:tr>
      <w:tr w:rsidR="00825308" w:rsidTr="00EE24C5">
        <w:tc>
          <w:tcPr>
            <w:tcW w:w="3168" w:type="dxa"/>
            <w:tcBorders>
              <w:top w:val="single" w:sz="4" w:space="0" w:color="000000"/>
              <w:bottom w:val="single" w:sz="4" w:space="0" w:color="000000"/>
              <w:right w:val="single" w:sz="4" w:space="0" w:color="000000"/>
            </w:tcBorders>
          </w:tcPr>
          <w:p w:rsidR="00825308" w:rsidRDefault="00825308" w:rsidP="00EE24C5">
            <w:pPr>
              <w:rPr>
                <w:rFonts w:ascii="Arial" w:hAnsi="Arial"/>
              </w:rPr>
            </w:pPr>
          </w:p>
        </w:tc>
        <w:tc>
          <w:tcPr>
            <w:tcW w:w="4410" w:type="dxa"/>
            <w:tcBorders>
              <w:top w:val="single" w:sz="4" w:space="0" w:color="000000"/>
              <w:left w:val="nil"/>
              <w:bottom w:val="single" w:sz="4" w:space="0" w:color="000000"/>
              <w:right w:val="single" w:sz="4" w:space="0" w:color="000000"/>
            </w:tcBorders>
          </w:tcPr>
          <w:p w:rsidR="00825308" w:rsidRDefault="00825308" w:rsidP="00EE24C5">
            <w:pPr>
              <w:rPr>
                <w:rFonts w:ascii="Arial" w:hAnsi="Arial"/>
              </w:rPr>
            </w:pPr>
          </w:p>
        </w:tc>
        <w:tc>
          <w:tcPr>
            <w:tcW w:w="630" w:type="dxa"/>
            <w:tcBorders>
              <w:top w:val="single" w:sz="4" w:space="0" w:color="000000"/>
              <w:left w:val="nil"/>
              <w:bottom w:val="single" w:sz="4" w:space="0" w:color="000000"/>
              <w:right w:val="single" w:sz="4" w:space="0" w:color="000000"/>
            </w:tcBorders>
          </w:tcPr>
          <w:p w:rsidR="00825308" w:rsidRDefault="00825308" w:rsidP="00EE24C5">
            <w:pPr>
              <w:jc w:val="center"/>
              <w:rPr>
                <w:rFonts w:ascii="Arial" w:hAnsi="Arial"/>
              </w:rPr>
            </w:pPr>
          </w:p>
        </w:tc>
        <w:tc>
          <w:tcPr>
            <w:tcW w:w="648" w:type="dxa"/>
            <w:gridSpan w:val="2"/>
            <w:tcBorders>
              <w:top w:val="single" w:sz="4" w:space="0" w:color="000000"/>
              <w:left w:val="nil"/>
              <w:bottom w:val="single" w:sz="4" w:space="0" w:color="000000"/>
            </w:tcBorders>
          </w:tcPr>
          <w:p w:rsidR="00825308" w:rsidRDefault="00825308" w:rsidP="00EE24C5">
            <w:pPr>
              <w:jc w:val="center"/>
              <w:rPr>
                <w:rFonts w:ascii="Arial" w:hAnsi="Arial"/>
              </w:rPr>
            </w:pPr>
          </w:p>
        </w:tc>
      </w:tr>
    </w:tbl>
    <w:p w:rsidR="00825308" w:rsidRDefault="00825308" w:rsidP="00825308">
      <w:pPr>
        <w:pStyle w:val="Caption"/>
      </w:pPr>
      <w:r>
        <w:t>TD: Target Date</w:t>
      </w:r>
      <w:r>
        <w:tab/>
      </w:r>
      <w:r>
        <w:tab/>
        <w:t>DA: Date Achieved</w:t>
      </w: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4428"/>
        <w:gridCol w:w="4428"/>
      </w:tblGrid>
      <w:tr w:rsidR="00825308" w:rsidTr="00EE24C5">
        <w:trPr>
          <w:cantSplit/>
        </w:trPr>
        <w:tc>
          <w:tcPr>
            <w:tcW w:w="8856" w:type="dxa"/>
            <w:gridSpan w:val="2"/>
            <w:tcBorders>
              <w:top w:val="thinThickLargeGap" w:sz="24" w:space="0" w:color="auto"/>
              <w:bottom w:val="nil"/>
            </w:tcBorders>
            <w:shd w:val="clear" w:color="auto" w:fill="000000"/>
          </w:tcPr>
          <w:p w:rsidR="00825308" w:rsidRPr="003E5EA3" w:rsidRDefault="003E5EA3" w:rsidP="003E5EA3">
            <w:pPr>
              <w:jc w:val="center"/>
              <w:rPr>
                <w:rFonts w:ascii="Arial" w:hAnsi="Arial"/>
                <w:b/>
                <w:color w:val="FFFFFF"/>
              </w:rPr>
            </w:pPr>
            <w:r w:rsidRPr="003E5EA3">
              <w:rPr>
                <w:rFonts w:ascii="Arial" w:hAnsi="Arial"/>
                <w:b/>
                <w:color w:val="FFFFFF"/>
              </w:rPr>
              <w:t>SOCIALIZATION</w:t>
            </w:r>
          </w:p>
        </w:tc>
      </w:tr>
      <w:tr w:rsidR="00825308" w:rsidTr="00EE24C5">
        <w:tc>
          <w:tcPr>
            <w:tcW w:w="4428" w:type="dxa"/>
            <w:tcBorders>
              <w:top w:val="nil"/>
              <w:bottom w:val="nil"/>
            </w:tcBorders>
          </w:tcPr>
          <w:p w:rsidR="00825308" w:rsidRDefault="003E5EA3" w:rsidP="00EE24C5">
            <w:pPr>
              <w:jc w:val="center"/>
              <w:rPr>
                <w:rFonts w:ascii="Arial" w:hAnsi="Arial"/>
                <w:b/>
              </w:rPr>
            </w:pPr>
            <w:r>
              <w:rPr>
                <w:rFonts w:ascii="Arial" w:hAnsi="Arial"/>
                <w:b/>
              </w:rPr>
              <w:t>Activity</w:t>
            </w:r>
          </w:p>
        </w:tc>
        <w:tc>
          <w:tcPr>
            <w:tcW w:w="4428" w:type="dxa"/>
            <w:tcBorders>
              <w:top w:val="nil"/>
              <w:bottom w:val="nil"/>
            </w:tcBorders>
          </w:tcPr>
          <w:p w:rsidR="00825308" w:rsidRDefault="003E5EA3" w:rsidP="003E5EA3">
            <w:pPr>
              <w:jc w:val="center"/>
              <w:rPr>
                <w:rFonts w:ascii="Arial" w:hAnsi="Arial"/>
                <w:b/>
              </w:rPr>
            </w:pPr>
            <w:r>
              <w:rPr>
                <w:rFonts w:ascii="Arial" w:hAnsi="Arial"/>
                <w:b/>
              </w:rPr>
              <w:t>Level of Engagement</w:t>
            </w:r>
          </w:p>
        </w:tc>
      </w:tr>
      <w:tr w:rsidR="00825308" w:rsidTr="00EE24C5">
        <w:tc>
          <w:tcPr>
            <w:tcW w:w="4428" w:type="dxa"/>
            <w:tcBorders>
              <w:top w:val="single" w:sz="4" w:space="0" w:color="auto"/>
              <w:bottom w:val="single" w:sz="4" w:space="0" w:color="auto"/>
              <w:right w:val="single" w:sz="4" w:space="0" w:color="auto"/>
            </w:tcBorders>
          </w:tcPr>
          <w:p w:rsidR="00825308" w:rsidRDefault="00825308" w:rsidP="00EE24C5">
            <w:pPr>
              <w:rPr>
                <w:rFonts w:ascii="Arial" w:hAnsi="Arial"/>
              </w:rPr>
            </w:pPr>
          </w:p>
        </w:tc>
        <w:tc>
          <w:tcPr>
            <w:tcW w:w="4428" w:type="dxa"/>
            <w:tcBorders>
              <w:top w:val="single" w:sz="4" w:space="0" w:color="auto"/>
              <w:left w:val="nil"/>
              <w:bottom w:val="single" w:sz="4" w:space="0" w:color="auto"/>
            </w:tcBorders>
          </w:tcPr>
          <w:p w:rsidR="00825308" w:rsidRDefault="00825308" w:rsidP="00EE24C5">
            <w:pPr>
              <w:rPr>
                <w:rFonts w:ascii="Arial" w:hAnsi="Arial"/>
              </w:rPr>
            </w:pPr>
          </w:p>
        </w:tc>
      </w:tr>
      <w:tr w:rsidR="00825308" w:rsidTr="00EE24C5">
        <w:tc>
          <w:tcPr>
            <w:tcW w:w="4428" w:type="dxa"/>
            <w:tcBorders>
              <w:top w:val="single" w:sz="4" w:space="0" w:color="auto"/>
              <w:bottom w:val="single" w:sz="4" w:space="0" w:color="auto"/>
              <w:right w:val="single" w:sz="4" w:space="0" w:color="auto"/>
            </w:tcBorders>
          </w:tcPr>
          <w:p w:rsidR="00825308" w:rsidRDefault="00825308" w:rsidP="00EE24C5">
            <w:pPr>
              <w:rPr>
                <w:rFonts w:ascii="Arial" w:hAnsi="Arial"/>
              </w:rPr>
            </w:pPr>
          </w:p>
        </w:tc>
        <w:tc>
          <w:tcPr>
            <w:tcW w:w="4428" w:type="dxa"/>
            <w:tcBorders>
              <w:top w:val="nil"/>
              <w:left w:val="nil"/>
              <w:bottom w:val="nil"/>
            </w:tcBorders>
          </w:tcPr>
          <w:p w:rsidR="00825308" w:rsidRDefault="00825308" w:rsidP="00EE24C5">
            <w:pPr>
              <w:rPr>
                <w:rFonts w:ascii="Arial" w:hAnsi="Arial"/>
              </w:rPr>
            </w:pPr>
          </w:p>
        </w:tc>
      </w:tr>
      <w:tr w:rsidR="00825308" w:rsidTr="00EE24C5">
        <w:tc>
          <w:tcPr>
            <w:tcW w:w="4428" w:type="dxa"/>
            <w:tcBorders>
              <w:top w:val="single" w:sz="4" w:space="0" w:color="auto"/>
              <w:bottom w:val="single" w:sz="4" w:space="0" w:color="auto"/>
              <w:right w:val="single" w:sz="4" w:space="0" w:color="auto"/>
            </w:tcBorders>
          </w:tcPr>
          <w:p w:rsidR="00825308" w:rsidRDefault="00825308" w:rsidP="00EE24C5">
            <w:pPr>
              <w:rPr>
                <w:rFonts w:ascii="Arial" w:hAnsi="Arial"/>
              </w:rPr>
            </w:pPr>
          </w:p>
        </w:tc>
        <w:tc>
          <w:tcPr>
            <w:tcW w:w="4428" w:type="dxa"/>
            <w:tcBorders>
              <w:top w:val="single" w:sz="4" w:space="0" w:color="auto"/>
              <w:left w:val="nil"/>
              <w:bottom w:val="single" w:sz="4" w:space="0" w:color="auto"/>
            </w:tcBorders>
          </w:tcPr>
          <w:p w:rsidR="00825308" w:rsidRDefault="00825308" w:rsidP="00EE24C5">
            <w:pPr>
              <w:rPr>
                <w:rFonts w:ascii="Arial" w:hAnsi="Arial"/>
              </w:rPr>
            </w:pPr>
          </w:p>
        </w:tc>
      </w:tr>
    </w:tbl>
    <w:p w:rsidR="00825308" w:rsidRDefault="00825308">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B13904" w:rsidTr="00EE24C5">
        <w:trPr>
          <w:trHeight w:val="565"/>
        </w:trPr>
        <w:tc>
          <w:tcPr>
            <w:tcW w:w="8838" w:type="dxa"/>
          </w:tcPr>
          <w:p w:rsidR="00B13904" w:rsidRPr="0019117D" w:rsidRDefault="0075150D" w:rsidP="00D81D46">
            <w:pPr>
              <w:autoSpaceDE w:val="0"/>
              <w:autoSpaceDN w:val="0"/>
              <w:adjustRightInd w:val="0"/>
              <w:rPr>
                <w:rFonts w:ascii="Arial" w:hAnsi="Arial"/>
                <w:b/>
              </w:rPr>
            </w:pPr>
            <w:r w:rsidRPr="0075150D">
              <w:rPr>
                <w:rFonts w:ascii="Arial" w:hAnsi="Arial" w:cs="Arial"/>
                <w:b/>
              </w:rPr>
              <w:t>Capacity for Self-esteem</w:t>
            </w:r>
            <w:r w:rsidR="00D81D46">
              <w:rPr>
                <w:rFonts w:ascii="Arial" w:hAnsi="Arial" w:cs="Arial"/>
                <w:b/>
              </w:rPr>
              <w:t xml:space="preserve"> </w:t>
            </w:r>
            <w:r w:rsidR="00D81D46" w:rsidRPr="00D81D46">
              <w:rPr>
                <w:rFonts w:ascii="Arial" w:hAnsi="Arial" w:cs="Arial"/>
                <w:i/>
              </w:rPr>
              <w:t>(I</w:t>
            </w:r>
            <w:r w:rsidR="000D53D5" w:rsidRPr="00D81D46">
              <w:rPr>
                <w:rFonts w:ascii="Arial" w:hAnsi="Arial" w:cs="Arial"/>
                <w:i/>
              </w:rPr>
              <w:t>nteract</w:t>
            </w:r>
            <w:r w:rsidR="00D81D46" w:rsidRPr="00D81D46">
              <w:rPr>
                <w:rFonts w:ascii="Arial" w:hAnsi="Arial" w:cs="Arial"/>
                <w:i/>
              </w:rPr>
              <w:t>s</w:t>
            </w:r>
            <w:r w:rsidR="000D53D5" w:rsidRPr="00D81D46">
              <w:rPr>
                <w:rFonts w:ascii="Arial" w:hAnsi="Arial" w:cs="Arial"/>
                <w:i/>
              </w:rPr>
              <w:t xml:space="preserve"> with others and seeks</w:t>
            </w:r>
            <w:r w:rsidR="008E3639" w:rsidRPr="00D81D46">
              <w:rPr>
                <w:rFonts w:ascii="Arial" w:hAnsi="Arial" w:cs="Arial"/>
                <w:i/>
              </w:rPr>
              <w:t xml:space="preserve"> </w:t>
            </w:r>
            <w:r w:rsidR="000D53D5" w:rsidRPr="00D81D46">
              <w:rPr>
                <w:rFonts w:ascii="Arial" w:hAnsi="Arial" w:cs="Arial"/>
                <w:i/>
              </w:rPr>
              <w:t>to establish, maintain, or improve the</w:t>
            </w:r>
            <w:r w:rsidR="008E3639" w:rsidRPr="00D81D46">
              <w:rPr>
                <w:rFonts w:ascii="Arial" w:hAnsi="Arial" w:cs="Arial"/>
                <w:i/>
              </w:rPr>
              <w:t xml:space="preserve"> </w:t>
            </w:r>
            <w:r w:rsidR="000D53D5" w:rsidRPr="00D81D46">
              <w:rPr>
                <w:rFonts w:ascii="Arial" w:hAnsi="Arial" w:cs="Arial"/>
                <w:i/>
              </w:rPr>
              <w:t>participant's sense of usefulness to self and</w:t>
            </w:r>
            <w:r w:rsidR="008E3639" w:rsidRPr="00D81D46">
              <w:rPr>
                <w:rFonts w:ascii="Arial" w:hAnsi="Arial" w:cs="Arial"/>
                <w:i/>
              </w:rPr>
              <w:t xml:space="preserve"> </w:t>
            </w:r>
            <w:r w:rsidR="000D53D5" w:rsidRPr="00D81D46">
              <w:rPr>
                <w:rFonts w:ascii="Arial" w:hAnsi="Arial" w:cs="Arial"/>
                <w:i/>
              </w:rPr>
              <w:t>others, the desire to use his or her physical</w:t>
            </w:r>
            <w:r w:rsidR="008E3639" w:rsidRPr="00D81D46">
              <w:rPr>
                <w:rFonts w:ascii="Arial" w:hAnsi="Arial" w:cs="Arial"/>
                <w:i/>
              </w:rPr>
              <w:t xml:space="preserve"> </w:t>
            </w:r>
            <w:r w:rsidR="000D53D5" w:rsidRPr="00D81D46">
              <w:rPr>
                <w:rFonts w:ascii="Arial" w:hAnsi="Arial" w:cs="Arial"/>
                <w:i/>
              </w:rPr>
              <w:t>and mental capabilities to the fullest</w:t>
            </w:r>
            <w:r w:rsidR="008E3639" w:rsidRPr="00D81D46">
              <w:rPr>
                <w:rFonts w:ascii="Arial" w:hAnsi="Arial" w:cs="Arial"/>
                <w:i/>
              </w:rPr>
              <w:t xml:space="preserve"> </w:t>
            </w:r>
            <w:r w:rsidR="000D53D5" w:rsidRPr="00D81D46">
              <w:rPr>
                <w:rFonts w:ascii="Arial" w:hAnsi="Arial" w:cs="Arial"/>
                <w:i/>
              </w:rPr>
              <w:t>extent, and his or her sense of self-respect</w:t>
            </w:r>
            <w:r w:rsidR="00D81D46" w:rsidRPr="00D81D46">
              <w:rPr>
                <w:rFonts w:ascii="Arial" w:hAnsi="Arial" w:cs="Arial"/>
                <w:i/>
              </w:rPr>
              <w:t>):</w:t>
            </w:r>
          </w:p>
        </w:tc>
      </w:tr>
      <w:tr w:rsidR="00B13904" w:rsidTr="00EE24C5">
        <w:trPr>
          <w:trHeight w:val="565"/>
        </w:trPr>
        <w:tc>
          <w:tcPr>
            <w:tcW w:w="8838" w:type="dxa"/>
          </w:tcPr>
          <w:p w:rsidR="00B13904" w:rsidRPr="0019117D" w:rsidRDefault="00B13904" w:rsidP="00EE24C5">
            <w:pPr>
              <w:rPr>
                <w:rFonts w:ascii="Arial" w:hAnsi="Arial"/>
                <w:b/>
              </w:rPr>
            </w:pPr>
          </w:p>
        </w:tc>
      </w:tr>
    </w:tbl>
    <w:p w:rsidR="00B13904" w:rsidRDefault="00B13904">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4428"/>
        <w:gridCol w:w="4428"/>
      </w:tblGrid>
      <w:tr w:rsidR="005E79B0">
        <w:trPr>
          <w:cantSplit/>
        </w:trPr>
        <w:tc>
          <w:tcPr>
            <w:tcW w:w="8856" w:type="dxa"/>
            <w:gridSpan w:val="2"/>
            <w:tcBorders>
              <w:top w:val="thinThickLargeGap" w:sz="24" w:space="0" w:color="auto"/>
              <w:bottom w:val="nil"/>
            </w:tcBorders>
            <w:shd w:val="clear" w:color="auto" w:fill="000000"/>
          </w:tcPr>
          <w:p w:rsidR="005E79B0" w:rsidRPr="00C17EE8" w:rsidRDefault="006000EF" w:rsidP="003C67E4">
            <w:pPr>
              <w:pStyle w:val="Heading2"/>
              <w:rPr>
                <w:color w:val="FFFFFF"/>
                <w:u w:val="none"/>
              </w:rPr>
            </w:pPr>
            <w:r w:rsidRPr="00C0452C">
              <w:rPr>
                <w:color w:val="FFFFFF"/>
                <w:u w:val="none"/>
              </w:rPr>
              <w:t xml:space="preserve">FUNCTIONAL </w:t>
            </w:r>
            <w:r w:rsidR="005E79B0" w:rsidRPr="00C0452C">
              <w:rPr>
                <w:color w:val="FFFFFF"/>
                <w:u w:val="none"/>
              </w:rPr>
              <w:t>ASSESSMENT</w:t>
            </w:r>
            <w:r w:rsidR="003C67E4" w:rsidRPr="00C0452C">
              <w:rPr>
                <w:color w:val="FFFFFF"/>
                <w:u w:val="none"/>
              </w:rPr>
              <w:t>/STAFF INTERVENTION</w:t>
            </w:r>
          </w:p>
        </w:tc>
      </w:tr>
      <w:tr w:rsidR="005E79B0">
        <w:tc>
          <w:tcPr>
            <w:tcW w:w="4428" w:type="dxa"/>
            <w:tcBorders>
              <w:top w:val="nil"/>
              <w:bottom w:val="nil"/>
            </w:tcBorders>
          </w:tcPr>
          <w:p w:rsidR="005E79B0" w:rsidRDefault="009743D6">
            <w:pPr>
              <w:jc w:val="center"/>
              <w:rPr>
                <w:rFonts w:ascii="Arial" w:hAnsi="Arial"/>
                <w:b/>
              </w:rPr>
            </w:pPr>
            <w:r>
              <w:rPr>
                <w:rFonts w:ascii="Arial" w:hAnsi="Arial"/>
                <w:b/>
              </w:rPr>
              <w:t>ADLs</w:t>
            </w:r>
          </w:p>
        </w:tc>
        <w:tc>
          <w:tcPr>
            <w:tcW w:w="4428" w:type="dxa"/>
            <w:tcBorders>
              <w:top w:val="nil"/>
              <w:bottom w:val="nil"/>
            </w:tcBorders>
          </w:tcPr>
          <w:p w:rsidR="005E79B0" w:rsidRDefault="009743D6" w:rsidP="009743D6">
            <w:pPr>
              <w:jc w:val="center"/>
              <w:rPr>
                <w:rFonts w:ascii="Arial" w:hAnsi="Arial"/>
                <w:b/>
              </w:rPr>
            </w:pPr>
            <w:r>
              <w:rPr>
                <w:rFonts w:ascii="Arial" w:hAnsi="Arial"/>
                <w:b/>
              </w:rPr>
              <w:t>Level of Care</w:t>
            </w:r>
            <w:r w:rsidR="003C67E4">
              <w:rPr>
                <w:rFonts w:ascii="Arial" w:hAnsi="Arial"/>
                <w:b/>
              </w:rPr>
              <w:t xml:space="preserve"> </w:t>
            </w:r>
          </w:p>
        </w:tc>
      </w:tr>
      <w:tr w:rsidR="005E79B0">
        <w:tc>
          <w:tcPr>
            <w:tcW w:w="4428" w:type="dxa"/>
            <w:tcBorders>
              <w:top w:val="single" w:sz="4" w:space="0" w:color="000000"/>
              <w:bottom w:val="nil"/>
              <w:right w:val="single" w:sz="4" w:space="0" w:color="000000"/>
            </w:tcBorders>
          </w:tcPr>
          <w:p w:rsidR="005E79B0" w:rsidRDefault="009743D6">
            <w:pPr>
              <w:numPr>
                <w:ilvl w:val="0"/>
                <w:numId w:val="2"/>
              </w:numPr>
              <w:rPr>
                <w:rFonts w:ascii="Arial" w:hAnsi="Arial"/>
              </w:rPr>
            </w:pPr>
            <w:r>
              <w:rPr>
                <w:rFonts w:ascii="Arial" w:hAnsi="Arial"/>
              </w:rPr>
              <w:t>Mobility</w:t>
            </w:r>
          </w:p>
        </w:tc>
        <w:tc>
          <w:tcPr>
            <w:tcW w:w="4428" w:type="dxa"/>
            <w:tcBorders>
              <w:top w:val="single" w:sz="4" w:space="0" w:color="000000"/>
              <w:left w:val="nil"/>
              <w:bottom w:val="nil"/>
            </w:tcBorders>
          </w:tcPr>
          <w:p w:rsidR="005E79B0" w:rsidRDefault="005E79B0">
            <w:pPr>
              <w:numPr>
                <w:ilvl w:val="0"/>
                <w:numId w:val="2"/>
              </w:numPr>
              <w:rPr>
                <w:rFonts w:ascii="Arial" w:hAnsi="Arial"/>
              </w:rPr>
            </w:pPr>
          </w:p>
        </w:tc>
      </w:tr>
      <w:tr w:rsidR="005E79B0">
        <w:tc>
          <w:tcPr>
            <w:tcW w:w="4428" w:type="dxa"/>
            <w:tcBorders>
              <w:top w:val="nil"/>
              <w:bottom w:val="nil"/>
              <w:right w:val="single" w:sz="4" w:space="0" w:color="000000"/>
            </w:tcBorders>
          </w:tcPr>
          <w:p w:rsidR="005E79B0" w:rsidRDefault="009743D6">
            <w:pPr>
              <w:numPr>
                <w:ilvl w:val="0"/>
                <w:numId w:val="2"/>
              </w:numPr>
              <w:rPr>
                <w:rFonts w:ascii="Arial" w:hAnsi="Arial"/>
              </w:rPr>
            </w:pPr>
            <w:r>
              <w:rPr>
                <w:rFonts w:ascii="Arial" w:hAnsi="Arial"/>
              </w:rPr>
              <w:t>Transfers</w:t>
            </w:r>
          </w:p>
        </w:tc>
        <w:tc>
          <w:tcPr>
            <w:tcW w:w="4428" w:type="dxa"/>
            <w:tcBorders>
              <w:top w:val="nil"/>
              <w:left w:val="nil"/>
            </w:tcBorders>
          </w:tcPr>
          <w:p w:rsidR="005E79B0" w:rsidRDefault="005E79B0">
            <w:pPr>
              <w:numPr>
                <w:ilvl w:val="0"/>
                <w:numId w:val="2"/>
              </w:numPr>
              <w:rPr>
                <w:rFonts w:ascii="Arial" w:hAnsi="Arial"/>
              </w:rPr>
            </w:pPr>
          </w:p>
        </w:tc>
      </w:tr>
      <w:tr w:rsidR="005E79B0">
        <w:tc>
          <w:tcPr>
            <w:tcW w:w="4428" w:type="dxa"/>
            <w:tcBorders>
              <w:top w:val="nil"/>
              <w:bottom w:val="nil"/>
              <w:right w:val="single" w:sz="4" w:space="0" w:color="000000"/>
            </w:tcBorders>
          </w:tcPr>
          <w:p w:rsidR="005E79B0" w:rsidRDefault="009743D6" w:rsidP="009743D6">
            <w:pPr>
              <w:numPr>
                <w:ilvl w:val="0"/>
                <w:numId w:val="2"/>
              </w:numPr>
              <w:rPr>
                <w:rFonts w:ascii="Arial" w:hAnsi="Arial"/>
              </w:rPr>
            </w:pPr>
            <w:r>
              <w:rPr>
                <w:rFonts w:ascii="Arial" w:hAnsi="Arial"/>
              </w:rPr>
              <w:t>Toileting</w:t>
            </w:r>
          </w:p>
        </w:tc>
        <w:tc>
          <w:tcPr>
            <w:tcW w:w="4428" w:type="dxa"/>
            <w:tcBorders>
              <w:left w:val="nil"/>
            </w:tcBorders>
          </w:tcPr>
          <w:p w:rsidR="005E79B0" w:rsidRDefault="005E79B0">
            <w:pPr>
              <w:numPr>
                <w:ilvl w:val="0"/>
                <w:numId w:val="2"/>
              </w:numPr>
              <w:rPr>
                <w:rFonts w:ascii="Arial" w:hAnsi="Arial"/>
              </w:rPr>
            </w:pPr>
          </w:p>
        </w:tc>
      </w:tr>
      <w:tr w:rsidR="005E79B0">
        <w:tc>
          <w:tcPr>
            <w:tcW w:w="4428" w:type="dxa"/>
            <w:tcBorders>
              <w:top w:val="nil"/>
              <w:bottom w:val="nil"/>
              <w:right w:val="single" w:sz="4" w:space="0" w:color="000000"/>
            </w:tcBorders>
          </w:tcPr>
          <w:p w:rsidR="005E79B0" w:rsidRDefault="009743D6">
            <w:pPr>
              <w:numPr>
                <w:ilvl w:val="0"/>
                <w:numId w:val="2"/>
              </w:numPr>
              <w:rPr>
                <w:rFonts w:ascii="Arial" w:hAnsi="Arial"/>
              </w:rPr>
            </w:pPr>
            <w:r>
              <w:rPr>
                <w:rFonts w:ascii="Arial" w:hAnsi="Arial"/>
              </w:rPr>
              <w:t>Continence</w:t>
            </w:r>
          </w:p>
        </w:tc>
        <w:tc>
          <w:tcPr>
            <w:tcW w:w="4428" w:type="dxa"/>
            <w:tcBorders>
              <w:left w:val="nil"/>
            </w:tcBorders>
          </w:tcPr>
          <w:p w:rsidR="005E79B0" w:rsidRDefault="005E79B0">
            <w:pPr>
              <w:numPr>
                <w:ilvl w:val="0"/>
                <w:numId w:val="2"/>
              </w:numPr>
              <w:rPr>
                <w:rFonts w:ascii="Arial" w:hAnsi="Arial"/>
              </w:rPr>
            </w:pPr>
          </w:p>
        </w:tc>
      </w:tr>
      <w:tr w:rsidR="005E79B0" w:rsidTr="009743D6">
        <w:tc>
          <w:tcPr>
            <w:tcW w:w="4428" w:type="dxa"/>
            <w:tcBorders>
              <w:top w:val="nil"/>
              <w:bottom w:val="nil"/>
              <w:right w:val="single" w:sz="4" w:space="0" w:color="000000"/>
            </w:tcBorders>
          </w:tcPr>
          <w:p w:rsidR="005E79B0" w:rsidRDefault="009743D6" w:rsidP="009743D6">
            <w:pPr>
              <w:numPr>
                <w:ilvl w:val="0"/>
                <w:numId w:val="2"/>
              </w:numPr>
              <w:rPr>
                <w:rFonts w:ascii="Arial" w:hAnsi="Arial"/>
              </w:rPr>
            </w:pPr>
            <w:r>
              <w:rPr>
                <w:rFonts w:ascii="Arial" w:hAnsi="Arial"/>
              </w:rPr>
              <w:t>Eating</w:t>
            </w:r>
          </w:p>
        </w:tc>
        <w:tc>
          <w:tcPr>
            <w:tcW w:w="4428" w:type="dxa"/>
            <w:tcBorders>
              <w:left w:val="nil"/>
            </w:tcBorders>
          </w:tcPr>
          <w:p w:rsidR="005E79B0" w:rsidRDefault="005E79B0">
            <w:pPr>
              <w:numPr>
                <w:ilvl w:val="0"/>
                <w:numId w:val="2"/>
              </w:numPr>
              <w:rPr>
                <w:rFonts w:ascii="Arial" w:hAnsi="Arial"/>
              </w:rPr>
            </w:pPr>
          </w:p>
        </w:tc>
      </w:tr>
      <w:tr w:rsidR="009743D6" w:rsidTr="00187DD3">
        <w:tc>
          <w:tcPr>
            <w:tcW w:w="4428" w:type="dxa"/>
            <w:tcBorders>
              <w:top w:val="nil"/>
              <w:bottom w:val="nil"/>
              <w:right w:val="single" w:sz="4" w:space="0" w:color="000000"/>
            </w:tcBorders>
          </w:tcPr>
          <w:p w:rsidR="009743D6" w:rsidRDefault="00EC1B4D" w:rsidP="009743D6">
            <w:pPr>
              <w:numPr>
                <w:ilvl w:val="0"/>
                <w:numId w:val="2"/>
              </w:numPr>
              <w:rPr>
                <w:rFonts w:ascii="Arial" w:hAnsi="Arial"/>
              </w:rPr>
            </w:pPr>
            <w:r>
              <w:rPr>
                <w:rFonts w:ascii="Arial" w:hAnsi="Arial"/>
              </w:rPr>
              <w:t>Self administration of medication</w:t>
            </w:r>
          </w:p>
        </w:tc>
        <w:tc>
          <w:tcPr>
            <w:tcW w:w="4428" w:type="dxa"/>
            <w:tcBorders>
              <w:left w:val="nil"/>
            </w:tcBorders>
          </w:tcPr>
          <w:p w:rsidR="009743D6" w:rsidRDefault="009743D6">
            <w:pPr>
              <w:numPr>
                <w:ilvl w:val="0"/>
                <w:numId w:val="2"/>
              </w:numPr>
              <w:rPr>
                <w:rFonts w:ascii="Arial" w:hAnsi="Arial"/>
              </w:rPr>
            </w:pPr>
          </w:p>
        </w:tc>
      </w:tr>
      <w:tr w:rsidR="00187DD3">
        <w:tc>
          <w:tcPr>
            <w:tcW w:w="4428" w:type="dxa"/>
            <w:tcBorders>
              <w:top w:val="nil"/>
              <w:bottom w:val="thickThinLargeGap" w:sz="24" w:space="0" w:color="auto"/>
              <w:right w:val="single" w:sz="4" w:space="0" w:color="000000"/>
            </w:tcBorders>
          </w:tcPr>
          <w:p w:rsidR="00187DD3" w:rsidRDefault="00187DD3" w:rsidP="009743D6">
            <w:pPr>
              <w:numPr>
                <w:ilvl w:val="0"/>
                <w:numId w:val="2"/>
              </w:numPr>
              <w:rPr>
                <w:rFonts w:ascii="Arial" w:hAnsi="Arial"/>
              </w:rPr>
            </w:pPr>
            <w:r>
              <w:rPr>
                <w:rFonts w:ascii="Arial" w:hAnsi="Arial"/>
              </w:rPr>
              <w:t>Supervision and Monitoring</w:t>
            </w:r>
          </w:p>
        </w:tc>
        <w:tc>
          <w:tcPr>
            <w:tcW w:w="4428" w:type="dxa"/>
            <w:tcBorders>
              <w:left w:val="nil"/>
            </w:tcBorders>
          </w:tcPr>
          <w:p w:rsidR="00187DD3" w:rsidRDefault="00187DD3">
            <w:pPr>
              <w:numPr>
                <w:ilvl w:val="0"/>
                <w:numId w:val="2"/>
              </w:numPr>
              <w:rPr>
                <w:rFonts w:ascii="Arial" w:hAnsi="Arial"/>
              </w:rPr>
            </w:pPr>
          </w:p>
        </w:tc>
      </w:tr>
    </w:tbl>
    <w:p w:rsidR="005E79B0" w:rsidRDefault="005E79B0">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5E79B0">
        <w:tc>
          <w:tcPr>
            <w:tcW w:w="8838" w:type="dxa"/>
          </w:tcPr>
          <w:p w:rsidR="005E79B0" w:rsidRPr="00B9655C" w:rsidRDefault="00B9655C" w:rsidP="00D81D46">
            <w:pPr>
              <w:autoSpaceDE w:val="0"/>
              <w:autoSpaceDN w:val="0"/>
              <w:adjustRightInd w:val="0"/>
              <w:rPr>
                <w:rFonts w:ascii="Arial" w:hAnsi="Arial" w:cs="Arial"/>
                <w:b/>
              </w:rPr>
            </w:pPr>
            <w:r>
              <w:rPr>
                <w:rFonts w:ascii="Arial" w:hAnsi="Arial" w:cs="Arial"/>
                <w:b/>
              </w:rPr>
              <w:t>C</w:t>
            </w:r>
            <w:r w:rsidRPr="00B9655C">
              <w:rPr>
                <w:rFonts w:ascii="Arial" w:hAnsi="Arial" w:cs="Arial"/>
                <w:b/>
              </w:rPr>
              <w:t>apacity for independence and self care</w:t>
            </w:r>
            <w:r w:rsidR="00F458DA" w:rsidRPr="00B9655C">
              <w:rPr>
                <w:rFonts w:ascii="Arial" w:hAnsi="Arial" w:cs="Arial"/>
              </w:rPr>
              <w:t xml:space="preserve"> </w:t>
            </w:r>
            <w:r w:rsidR="00D81D46">
              <w:rPr>
                <w:rFonts w:ascii="Arial" w:hAnsi="Arial" w:cs="Arial"/>
              </w:rPr>
              <w:t>(</w:t>
            </w:r>
            <w:r w:rsidR="00F458DA" w:rsidRPr="00D81D46">
              <w:rPr>
                <w:rFonts w:ascii="Arial" w:hAnsi="Arial" w:cs="Arial"/>
                <w:i/>
              </w:rPr>
              <w:t>Use of existing capacities, develops new capacities and interests and compensate for existing or developing impairments in capacity</w:t>
            </w:r>
            <w:r w:rsidR="00D81D46" w:rsidRPr="00D81D46">
              <w:rPr>
                <w:rFonts w:ascii="Arial" w:hAnsi="Arial" w:cs="Arial"/>
                <w:i/>
              </w:rPr>
              <w:t>):</w:t>
            </w:r>
          </w:p>
        </w:tc>
      </w:tr>
      <w:tr w:rsidR="005E79B0">
        <w:tc>
          <w:tcPr>
            <w:tcW w:w="8838" w:type="dxa"/>
          </w:tcPr>
          <w:p w:rsidR="005E79B0" w:rsidRDefault="005E79B0">
            <w:pPr>
              <w:rPr>
                <w:rFonts w:ascii="Arial" w:hAnsi="Arial"/>
              </w:rPr>
            </w:pPr>
          </w:p>
          <w:p w:rsidR="005E79B0" w:rsidRDefault="005E79B0">
            <w:pPr>
              <w:rPr>
                <w:rFonts w:ascii="Arial" w:hAnsi="Arial"/>
              </w:rPr>
            </w:pPr>
          </w:p>
        </w:tc>
      </w:tr>
    </w:tbl>
    <w:p w:rsidR="005E79B0" w:rsidRDefault="005E79B0">
      <w:pPr>
        <w:rPr>
          <w:rFonts w:ascii="Arial" w:hAnsi="Arial"/>
          <w:b/>
        </w:rPr>
      </w:pPr>
    </w:p>
    <w:tbl>
      <w:tblPr>
        <w:tblW w:w="883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82619B" w:rsidTr="00D01680">
        <w:trPr>
          <w:trHeight w:val="565"/>
        </w:trPr>
        <w:tc>
          <w:tcPr>
            <w:tcW w:w="8838" w:type="dxa"/>
          </w:tcPr>
          <w:p w:rsidR="0082619B" w:rsidRPr="0019117D" w:rsidRDefault="0082619B" w:rsidP="0082619B">
            <w:pPr>
              <w:rPr>
                <w:rFonts w:ascii="Arial" w:hAnsi="Arial"/>
                <w:b/>
                <w:u w:val="single"/>
              </w:rPr>
            </w:pPr>
            <w:r w:rsidRPr="0019117D">
              <w:rPr>
                <w:rFonts w:ascii="Arial" w:hAnsi="Arial"/>
                <w:b/>
              </w:rPr>
              <w:t>Participant</w:t>
            </w:r>
            <w:r w:rsidR="00CA451C">
              <w:rPr>
                <w:rFonts w:ascii="Arial" w:hAnsi="Arial"/>
                <w:b/>
              </w:rPr>
              <w:t>/Caregiver</w:t>
            </w:r>
            <w:r w:rsidRPr="0019117D">
              <w:rPr>
                <w:rFonts w:ascii="Arial" w:hAnsi="Arial"/>
                <w:b/>
              </w:rPr>
              <w:t xml:space="preserve"> signature: </w:t>
            </w:r>
          </w:p>
          <w:p w:rsidR="0082619B" w:rsidRPr="0019117D" w:rsidRDefault="0082619B" w:rsidP="0082619B">
            <w:pPr>
              <w:rPr>
                <w:rFonts w:ascii="Arial" w:hAnsi="Arial"/>
                <w:b/>
              </w:rPr>
            </w:pPr>
            <w:r w:rsidRPr="0019117D">
              <w:rPr>
                <w:rFonts w:ascii="Arial" w:hAnsi="Arial"/>
                <w:b/>
                <w:u w:val="single"/>
              </w:rPr>
              <w:t>____________________________________________________________Date:_____________</w:t>
            </w:r>
          </w:p>
        </w:tc>
      </w:tr>
      <w:tr w:rsidR="0082619B" w:rsidTr="00D01680">
        <w:tc>
          <w:tcPr>
            <w:tcW w:w="8838" w:type="dxa"/>
          </w:tcPr>
          <w:p w:rsidR="0082619B" w:rsidRPr="0019117D" w:rsidRDefault="0082619B" w:rsidP="0019117D">
            <w:pPr>
              <w:rPr>
                <w:rFonts w:ascii="Arial" w:hAnsi="Arial"/>
                <w:b/>
              </w:rPr>
            </w:pPr>
            <w:r w:rsidRPr="0019117D">
              <w:rPr>
                <w:rFonts w:ascii="Arial" w:hAnsi="Arial"/>
                <w:b/>
              </w:rPr>
              <w:t>Program staff signature:</w:t>
            </w:r>
            <w:r w:rsidR="0019117D" w:rsidRPr="0019117D">
              <w:rPr>
                <w:rFonts w:ascii="Arial" w:hAnsi="Arial"/>
                <w:b/>
              </w:rPr>
              <w:t>_______________________________________Date:_____________</w:t>
            </w:r>
          </w:p>
        </w:tc>
      </w:tr>
    </w:tbl>
    <w:p w:rsidR="00D01680" w:rsidRDefault="00D01680">
      <w:r>
        <w:rPr>
          <w:b/>
        </w:rPr>
        <w:br w:type="page"/>
      </w:r>
    </w:p>
    <w:tbl>
      <w:tblPr>
        <w:tblW w:w="8952" w:type="dxa"/>
        <w:tblInd w:w="53" w:type="dxa"/>
        <w:tblLayout w:type="fixed"/>
        <w:tblLook w:val="0000" w:firstRow="0" w:lastRow="0" w:firstColumn="0" w:lastColumn="0" w:noHBand="0" w:noVBand="0"/>
      </w:tblPr>
      <w:tblGrid>
        <w:gridCol w:w="1106"/>
        <w:gridCol w:w="553"/>
        <w:gridCol w:w="2212"/>
        <w:gridCol w:w="720"/>
        <w:gridCol w:w="553"/>
        <w:gridCol w:w="386"/>
        <w:gridCol w:w="1958"/>
        <w:gridCol w:w="104"/>
        <w:gridCol w:w="1246"/>
        <w:gridCol w:w="10"/>
        <w:gridCol w:w="104"/>
      </w:tblGrid>
      <w:tr w:rsidR="00DE422E" w:rsidRPr="002D61B1" w:rsidTr="00D01680">
        <w:trPr>
          <w:gridAfter w:val="2"/>
          <w:wAfter w:w="114" w:type="dxa"/>
          <w:cantSplit/>
        </w:trPr>
        <w:tc>
          <w:tcPr>
            <w:tcW w:w="8838" w:type="dxa"/>
            <w:gridSpan w:val="9"/>
          </w:tcPr>
          <w:p w:rsidR="00DE422E" w:rsidRPr="00C17EE8" w:rsidRDefault="00AD07BA" w:rsidP="00B5796D">
            <w:pPr>
              <w:pStyle w:val="Title"/>
              <w:rPr>
                <w:u w:val="single"/>
              </w:rPr>
            </w:pPr>
            <w:r>
              <w:rPr>
                <w:u w:val="single"/>
              </w:rPr>
              <w:lastRenderedPageBreak/>
              <w:t>SADS Service Plan</w:t>
            </w:r>
            <w:r w:rsidR="00DE422E" w:rsidRPr="00C0452C">
              <w:rPr>
                <w:u w:val="single"/>
              </w:rPr>
              <w:t xml:space="preserve"> </w:t>
            </w:r>
          </w:p>
        </w:tc>
      </w:tr>
      <w:tr w:rsidR="00DE422E" w:rsidRPr="002D61B1" w:rsidTr="00D01680">
        <w:trPr>
          <w:gridAfter w:val="1"/>
          <w:wAfter w:w="104" w:type="dxa"/>
          <w:cantSplit/>
        </w:trPr>
        <w:tc>
          <w:tcPr>
            <w:tcW w:w="1659" w:type="dxa"/>
            <w:gridSpan w:val="2"/>
          </w:tcPr>
          <w:p w:rsidR="00DE422E" w:rsidRDefault="00DE422E" w:rsidP="00B5796D">
            <w:pPr>
              <w:rPr>
                <w:rFonts w:ascii="Arial" w:hAnsi="Arial"/>
                <w:b/>
              </w:rPr>
            </w:pPr>
            <w:r>
              <w:rPr>
                <w:rFonts w:ascii="Arial" w:hAnsi="Arial"/>
                <w:b/>
              </w:rPr>
              <w:t>Participant</w:t>
            </w:r>
          </w:p>
        </w:tc>
        <w:tc>
          <w:tcPr>
            <w:tcW w:w="3871" w:type="dxa"/>
            <w:gridSpan w:val="4"/>
          </w:tcPr>
          <w:p w:rsidR="00DE422E" w:rsidRPr="002D61B1" w:rsidRDefault="00DE422E" w:rsidP="00B5796D">
            <w:pPr>
              <w:rPr>
                <w:rFonts w:ascii="Arial" w:hAnsi="Arial"/>
                <w:b/>
              </w:rPr>
            </w:pPr>
            <w:r w:rsidRPr="002D61B1">
              <w:rPr>
                <w:rFonts w:ascii="Arial" w:hAnsi="Arial"/>
                <w:b/>
              </w:rPr>
              <w:t>Mary Jones</w:t>
            </w:r>
          </w:p>
        </w:tc>
        <w:tc>
          <w:tcPr>
            <w:tcW w:w="1958" w:type="dxa"/>
          </w:tcPr>
          <w:p w:rsidR="00DE422E" w:rsidRPr="002D61B1" w:rsidRDefault="00DE422E" w:rsidP="00B5796D">
            <w:pPr>
              <w:rPr>
                <w:rFonts w:ascii="Arial" w:hAnsi="Arial"/>
                <w:b/>
              </w:rPr>
            </w:pPr>
            <w:r w:rsidRPr="002D61B1">
              <w:rPr>
                <w:rFonts w:ascii="Arial" w:hAnsi="Arial"/>
                <w:b/>
              </w:rPr>
              <w:t xml:space="preserve">        Current Date</w:t>
            </w:r>
          </w:p>
        </w:tc>
        <w:tc>
          <w:tcPr>
            <w:tcW w:w="1360" w:type="dxa"/>
            <w:gridSpan w:val="3"/>
          </w:tcPr>
          <w:p w:rsidR="00DE422E" w:rsidRPr="002D61B1" w:rsidRDefault="00DE422E" w:rsidP="00B5796D">
            <w:pPr>
              <w:rPr>
                <w:rFonts w:ascii="Arial" w:hAnsi="Arial"/>
                <w:b/>
              </w:rPr>
            </w:pPr>
            <w:r>
              <w:rPr>
                <w:rFonts w:ascii="Arial" w:hAnsi="Arial"/>
                <w:b/>
              </w:rPr>
              <w:t>6/2/11</w:t>
            </w:r>
          </w:p>
        </w:tc>
      </w:tr>
      <w:tr w:rsidR="00DE422E" w:rsidTr="00D01680">
        <w:trPr>
          <w:cantSplit/>
          <w:trHeight w:val="144"/>
        </w:trPr>
        <w:tc>
          <w:tcPr>
            <w:tcW w:w="1106" w:type="dxa"/>
          </w:tcPr>
          <w:p w:rsidR="00DE422E" w:rsidRDefault="00DE422E" w:rsidP="00B5796D">
            <w:pPr>
              <w:rPr>
                <w:rFonts w:ascii="Arial" w:hAnsi="Arial"/>
                <w:b/>
              </w:rPr>
            </w:pPr>
            <w:r>
              <w:rPr>
                <w:rFonts w:ascii="Arial" w:hAnsi="Arial"/>
                <w:b/>
              </w:rPr>
              <w:t>Schedule</w:t>
            </w:r>
          </w:p>
        </w:tc>
        <w:tc>
          <w:tcPr>
            <w:tcW w:w="2765" w:type="dxa"/>
            <w:gridSpan w:val="2"/>
          </w:tcPr>
          <w:p w:rsidR="00DE422E" w:rsidRPr="002D61B1" w:rsidRDefault="00DE422E" w:rsidP="00B5796D">
            <w:pPr>
              <w:rPr>
                <w:rFonts w:ascii="Arial" w:hAnsi="Arial"/>
                <w:b/>
              </w:rPr>
            </w:pPr>
            <w:r w:rsidRPr="002D61B1">
              <w:rPr>
                <w:rFonts w:ascii="Arial" w:hAnsi="Arial"/>
                <w:b/>
              </w:rPr>
              <w:t>M</w:t>
            </w:r>
            <w:r>
              <w:rPr>
                <w:rFonts w:ascii="Arial" w:hAnsi="Arial"/>
                <w:b/>
              </w:rPr>
              <w:t>,</w:t>
            </w:r>
            <w:r w:rsidRPr="002D61B1">
              <w:rPr>
                <w:rFonts w:ascii="Arial" w:hAnsi="Arial"/>
                <w:b/>
              </w:rPr>
              <w:t>W</w:t>
            </w:r>
            <w:r>
              <w:rPr>
                <w:rFonts w:ascii="Arial" w:hAnsi="Arial"/>
                <w:b/>
              </w:rPr>
              <w:t>,</w:t>
            </w:r>
            <w:r w:rsidRPr="002D61B1">
              <w:rPr>
                <w:rFonts w:ascii="Arial" w:hAnsi="Arial"/>
                <w:b/>
              </w:rPr>
              <w:t>F</w:t>
            </w:r>
            <w:r>
              <w:rPr>
                <w:rFonts w:ascii="Arial" w:hAnsi="Arial"/>
                <w:b/>
              </w:rPr>
              <w:t xml:space="preserve"> w/transportation</w:t>
            </w:r>
          </w:p>
        </w:tc>
        <w:tc>
          <w:tcPr>
            <w:tcW w:w="720" w:type="dxa"/>
          </w:tcPr>
          <w:p w:rsidR="00DE422E" w:rsidRPr="002D61B1" w:rsidRDefault="00DE422E" w:rsidP="00B5796D">
            <w:pPr>
              <w:rPr>
                <w:rFonts w:ascii="Arial" w:hAnsi="Arial"/>
                <w:b/>
              </w:rPr>
            </w:pPr>
            <w:r w:rsidRPr="002D61B1">
              <w:rPr>
                <w:rFonts w:ascii="Arial" w:hAnsi="Arial"/>
                <w:b/>
              </w:rPr>
              <w:t>Age</w:t>
            </w:r>
          </w:p>
        </w:tc>
        <w:tc>
          <w:tcPr>
            <w:tcW w:w="553" w:type="dxa"/>
          </w:tcPr>
          <w:p w:rsidR="00DE422E" w:rsidRPr="002D61B1" w:rsidRDefault="00DE422E" w:rsidP="00B5796D">
            <w:pPr>
              <w:rPr>
                <w:rFonts w:ascii="Arial" w:hAnsi="Arial"/>
                <w:b/>
              </w:rPr>
            </w:pPr>
            <w:r>
              <w:rPr>
                <w:rFonts w:ascii="Arial" w:hAnsi="Arial"/>
                <w:b/>
              </w:rPr>
              <w:t>80</w:t>
            </w:r>
          </w:p>
        </w:tc>
        <w:tc>
          <w:tcPr>
            <w:tcW w:w="2448" w:type="dxa"/>
            <w:gridSpan w:val="3"/>
          </w:tcPr>
          <w:p w:rsidR="00DE422E" w:rsidRPr="002D61B1" w:rsidRDefault="00DE422E" w:rsidP="00B5796D">
            <w:pPr>
              <w:rPr>
                <w:rFonts w:ascii="Arial" w:hAnsi="Arial"/>
                <w:b/>
              </w:rPr>
            </w:pPr>
            <w:r w:rsidRPr="002D61B1">
              <w:rPr>
                <w:rFonts w:ascii="Arial" w:hAnsi="Arial"/>
                <w:b/>
              </w:rPr>
              <w:t xml:space="preserve">     Date of Enrollment</w:t>
            </w:r>
          </w:p>
        </w:tc>
        <w:tc>
          <w:tcPr>
            <w:tcW w:w="1360" w:type="dxa"/>
            <w:gridSpan w:val="3"/>
          </w:tcPr>
          <w:p w:rsidR="00DE422E" w:rsidRPr="002D61B1" w:rsidRDefault="00DE422E" w:rsidP="00B5796D">
            <w:pPr>
              <w:rPr>
                <w:rFonts w:ascii="Arial" w:hAnsi="Arial"/>
                <w:b/>
              </w:rPr>
            </w:pPr>
            <w:r>
              <w:rPr>
                <w:rFonts w:ascii="Arial" w:hAnsi="Arial"/>
                <w:b/>
              </w:rPr>
              <w:t>5/10/11</w:t>
            </w:r>
          </w:p>
        </w:tc>
      </w:tr>
    </w:tbl>
    <w:p w:rsidR="00DE422E" w:rsidRDefault="00DE422E" w:rsidP="00DE422E">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DE422E" w:rsidRPr="008E3639" w:rsidTr="00B5796D">
        <w:trPr>
          <w:trHeight w:val="144"/>
        </w:trPr>
        <w:tc>
          <w:tcPr>
            <w:tcW w:w="8838" w:type="dxa"/>
          </w:tcPr>
          <w:p w:rsidR="00DE422E" w:rsidRPr="008E3639" w:rsidRDefault="00DE422E" w:rsidP="00B5796D">
            <w:pPr>
              <w:rPr>
                <w:rFonts w:ascii="Arial" w:hAnsi="Arial"/>
                <w:b/>
                <w:color w:val="FFFFFF"/>
              </w:rPr>
            </w:pPr>
            <w:r w:rsidRPr="0075150D">
              <w:rPr>
                <w:rFonts w:ascii="Arial" w:hAnsi="Arial"/>
                <w:b/>
              </w:rPr>
              <w:t>MEDICAL</w:t>
            </w:r>
            <w:r>
              <w:rPr>
                <w:rFonts w:ascii="Arial" w:hAnsi="Arial"/>
                <w:b/>
              </w:rPr>
              <w:t>/NUTRITION/SENSORY/MEDICATION/PAIN STATUS</w:t>
            </w:r>
            <w:r w:rsidRPr="0075150D">
              <w:rPr>
                <w:rFonts w:ascii="Arial" w:hAnsi="Arial"/>
                <w:b/>
              </w:rPr>
              <w:t xml:space="preserve"> </w:t>
            </w:r>
          </w:p>
        </w:tc>
      </w:tr>
      <w:tr w:rsidR="00DE422E" w:rsidTr="00B5796D">
        <w:tc>
          <w:tcPr>
            <w:tcW w:w="8838" w:type="dxa"/>
          </w:tcPr>
          <w:p w:rsidR="00DE422E" w:rsidRDefault="00DE422E" w:rsidP="00B5796D">
            <w:pPr>
              <w:rPr>
                <w:rFonts w:ascii="Arial" w:hAnsi="Arial"/>
              </w:rPr>
            </w:pPr>
            <w:r>
              <w:rPr>
                <w:rFonts w:ascii="Arial" w:hAnsi="Arial"/>
              </w:rPr>
              <w:t>Mary has arthritis, high blood pressure and a history of falls.  She has a regular diet, is allergic to strawberries and wears dentures.  She wears glasses; hearing appears within normal limits and complains of being cold.  Medication is taken at home for high blood pressure and Mary carries Tylenol with her for pain.</w:t>
            </w:r>
          </w:p>
        </w:tc>
      </w:tr>
    </w:tbl>
    <w:p w:rsidR="00DE422E" w:rsidRDefault="00DE422E" w:rsidP="00DE422E">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DE422E" w:rsidTr="00B5796D">
        <w:tc>
          <w:tcPr>
            <w:tcW w:w="8838" w:type="dxa"/>
          </w:tcPr>
          <w:p w:rsidR="00DE422E" w:rsidRDefault="00DE422E" w:rsidP="00B5796D">
            <w:pPr>
              <w:rPr>
                <w:rFonts w:ascii="Arial" w:hAnsi="Arial"/>
                <w:b/>
              </w:rPr>
            </w:pPr>
            <w:r>
              <w:rPr>
                <w:rFonts w:ascii="Arial" w:hAnsi="Arial"/>
                <w:b/>
              </w:rPr>
              <w:t>COGNITIVE/PSYCHOSOCIAL/SPIRITUAL/COMMUNICATION STATUS</w:t>
            </w:r>
          </w:p>
        </w:tc>
      </w:tr>
      <w:tr w:rsidR="00DE422E" w:rsidTr="00B5796D">
        <w:tc>
          <w:tcPr>
            <w:tcW w:w="8838" w:type="dxa"/>
          </w:tcPr>
          <w:p w:rsidR="00DE422E" w:rsidRDefault="00DE422E" w:rsidP="00B5796D">
            <w:pPr>
              <w:rPr>
                <w:rFonts w:ascii="Arial" w:hAnsi="Arial"/>
              </w:rPr>
            </w:pPr>
            <w:r>
              <w:rPr>
                <w:rFonts w:ascii="Arial" w:hAnsi="Arial"/>
              </w:rPr>
              <w:t>Mary is generally alert and pleasant with occasional forgetfulness.  She lives alone, her daughter is her primary caregiver, and many family members are involved.  She raised 5 children and volunteered at her Catholic church. Mary can identify her needs and verbalize them to staff.</w:t>
            </w:r>
          </w:p>
        </w:tc>
      </w:tr>
    </w:tbl>
    <w:p w:rsidR="00DE422E" w:rsidRDefault="00DE422E" w:rsidP="00DE422E">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3168"/>
        <w:gridCol w:w="4410"/>
        <w:gridCol w:w="630"/>
        <w:gridCol w:w="648"/>
      </w:tblGrid>
      <w:tr w:rsidR="00DE422E" w:rsidTr="00B5796D">
        <w:trPr>
          <w:cantSplit/>
        </w:trPr>
        <w:tc>
          <w:tcPr>
            <w:tcW w:w="8856" w:type="dxa"/>
            <w:gridSpan w:val="4"/>
            <w:tcBorders>
              <w:top w:val="thinThickLargeGap" w:sz="24" w:space="0" w:color="auto"/>
              <w:bottom w:val="nil"/>
            </w:tcBorders>
            <w:shd w:val="clear" w:color="auto" w:fill="000000"/>
          </w:tcPr>
          <w:p w:rsidR="00DE422E" w:rsidRPr="00C17EE8" w:rsidRDefault="00DE422E" w:rsidP="00B5796D">
            <w:pPr>
              <w:pStyle w:val="Heading3"/>
              <w:rPr>
                <w:color w:val="FFFFFF"/>
              </w:rPr>
            </w:pPr>
            <w:r w:rsidRPr="00C0452C">
              <w:rPr>
                <w:color w:val="FFFFFF"/>
              </w:rPr>
              <w:t>GOALS</w:t>
            </w:r>
          </w:p>
        </w:tc>
      </w:tr>
      <w:tr w:rsidR="00DE422E" w:rsidTr="00B5796D">
        <w:tc>
          <w:tcPr>
            <w:tcW w:w="3168" w:type="dxa"/>
            <w:tcBorders>
              <w:top w:val="nil"/>
              <w:bottom w:val="nil"/>
            </w:tcBorders>
          </w:tcPr>
          <w:p w:rsidR="00DE422E" w:rsidRDefault="00DE422E" w:rsidP="00B5796D">
            <w:pPr>
              <w:jc w:val="center"/>
              <w:rPr>
                <w:rFonts w:ascii="Arial" w:hAnsi="Arial"/>
                <w:b/>
              </w:rPr>
            </w:pPr>
            <w:r>
              <w:rPr>
                <w:rFonts w:ascii="Arial" w:hAnsi="Arial"/>
                <w:b/>
              </w:rPr>
              <w:t>Expected Outcome</w:t>
            </w:r>
          </w:p>
        </w:tc>
        <w:tc>
          <w:tcPr>
            <w:tcW w:w="4410" w:type="dxa"/>
            <w:tcBorders>
              <w:top w:val="nil"/>
              <w:bottom w:val="nil"/>
            </w:tcBorders>
          </w:tcPr>
          <w:p w:rsidR="00DE422E" w:rsidRDefault="00DE422E" w:rsidP="00B5796D">
            <w:pPr>
              <w:jc w:val="center"/>
              <w:rPr>
                <w:rFonts w:ascii="Arial" w:hAnsi="Arial"/>
                <w:b/>
              </w:rPr>
            </w:pPr>
            <w:r>
              <w:rPr>
                <w:rFonts w:ascii="Arial" w:hAnsi="Arial"/>
                <w:b/>
              </w:rPr>
              <w:t>Outcome Criteria</w:t>
            </w:r>
          </w:p>
        </w:tc>
        <w:tc>
          <w:tcPr>
            <w:tcW w:w="630" w:type="dxa"/>
            <w:tcBorders>
              <w:top w:val="nil"/>
              <w:bottom w:val="nil"/>
            </w:tcBorders>
          </w:tcPr>
          <w:p w:rsidR="00DE422E" w:rsidRDefault="00DE422E" w:rsidP="00B5796D">
            <w:pPr>
              <w:jc w:val="center"/>
              <w:rPr>
                <w:rFonts w:ascii="Arial" w:hAnsi="Arial"/>
                <w:b/>
              </w:rPr>
            </w:pPr>
            <w:r>
              <w:rPr>
                <w:rFonts w:ascii="Arial" w:hAnsi="Arial"/>
                <w:b/>
              </w:rPr>
              <w:t>TD</w:t>
            </w:r>
          </w:p>
        </w:tc>
        <w:tc>
          <w:tcPr>
            <w:tcW w:w="648" w:type="dxa"/>
            <w:tcBorders>
              <w:top w:val="nil"/>
              <w:bottom w:val="nil"/>
            </w:tcBorders>
          </w:tcPr>
          <w:p w:rsidR="00DE422E" w:rsidRDefault="00DE422E" w:rsidP="00B5796D">
            <w:pPr>
              <w:jc w:val="center"/>
              <w:rPr>
                <w:rFonts w:ascii="Arial" w:hAnsi="Arial"/>
                <w:b/>
              </w:rPr>
            </w:pPr>
            <w:r>
              <w:rPr>
                <w:rFonts w:ascii="Arial" w:hAnsi="Arial"/>
                <w:b/>
              </w:rPr>
              <w:t>DA</w:t>
            </w:r>
          </w:p>
        </w:tc>
      </w:tr>
      <w:tr w:rsidR="00DE422E" w:rsidTr="00B5796D">
        <w:tc>
          <w:tcPr>
            <w:tcW w:w="3168" w:type="dxa"/>
            <w:tcBorders>
              <w:top w:val="single" w:sz="4" w:space="0" w:color="000000"/>
              <w:bottom w:val="nil"/>
              <w:right w:val="single" w:sz="4" w:space="0" w:color="000000"/>
            </w:tcBorders>
          </w:tcPr>
          <w:p w:rsidR="00DE422E" w:rsidRDefault="00DE422E" w:rsidP="00B5796D">
            <w:pPr>
              <w:rPr>
                <w:rFonts w:ascii="Arial" w:hAnsi="Arial"/>
              </w:rPr>
            </w:pPr>
            <w:r>
              <w:rPr>
                <w:rFonts w:ascii="Arial" w:hAnsi="Arial"/>
              </w:rPr>
              <w:t>Using her walker safely</w:t>
            </w:r>
          </w:p>
        </w:tc>
        <w:tc>
          <w:tcPr>
            <w:tcW w:w="4410" w:type="dxa"/>
            <w:tcBorders>
              <w:top w:val="single" w:sz="4" w:space="0" w:color="000000"/>
              <w:left w:val="nil"/>
              <w:bottom w:val="nil"/>
              <w:right w:val="single" w:sz="4" w:space="0" w:color="000000"/>
            </w:tcBorders>
          </w:tcPr>
          <w:p w:rsidR="00DE422E" w:rsidRDefault="00DE422E" w:rsidP="00B5796D">
            <w:pPr>
              <w:rPr>
                <w:rFonts w:ascii="Arial" w:hAnsi="Arial"/>
              </w:rPr>
            </w:pPr>
            <w:r>
              <w:rPr>
                <w:rFonts w:ascii="Arial" w:hAnsi="Arial"/>
              </w:rPr>
              <w:t>Mary will be active in the Walkers Group</w:t>
            </w:r>
          </w:p>
        </w:tc>
        <w:tc>
          <w:tcPr>
            <w:tcW w:w="630" w:type="dxa"/>
            <w:tcBorders>
              <w:top w:val="single" w:sz="4" w:space="0" w:color="000000"/>
              <w:left w:val="nil"/>
              <w:bottom w:val="nil"/>
              <w:right w:val="single" w:sz="4" w:space="0" w:color="000000"/>
            </w:tcBorders>
          </w:tcPr>
          <w:p w:rsidR="00DE422E" w:rsidRDefault="00DE422E" w:rsidP="00B5796D">
            <w:pPr>
              <w:jc w:val="center"/>
              <w:rPr>
                <w:rFonts w:ascii="Arial" w:hAnsi="Arial"/>
              </w:rPr>
            </w:pPr>
            <w:r>
              <w:rPr>
                <w:rFonts w:ascii="Arial" w:hAnsi="Arial"/>
              </w:rPr>
              <w:t>9/11</w:t>
            </w:r>
          </w:p>
        </w:tc>
        <w:tc>
          <w:tcPr>
            <w:tcW w:w="648" w:type="dxa"/>
            <w:tcBorders>
              <w:top w:val="single" w:sz="4" w:space="0" w:color="000000"/>
              <w:left w:val="nil"/>
              <w:bottom w:val="nil"/>
            </w:tcBorders>
          </w:tcPr>
          <w:p w:rsidR="00DE422E" w:rsidRDefault="00DE422E" w:rsidP="00B5796D">
            <w:pPr>
              <w:jc w:val="center"/>
              <w:rPr>
                <w:rFonts w:ascii="Arial" w:hAnsi="Arial"/>
              </w:rPr>
            </w:pPr>
          </w:p>
        </w:tc>
      </w:tr>
      <w:tr w:rsidR="00DE422E" w:rsidTr="00B5796D">
        <w:tc>
          <w:tcPr>
            <w:tcW w:w="3168" w:type="dxa"/>
            <w:tcBorders>
              <w:top w:val="single" w:sz="4" w:space="0" w:color="000000"/>
              <w:bottom w:val="single" w:sz="4" w:space="0" w:color="000000"/>
              <w:right w:val="single" w:sz="4" w:space="0" w:color="000000"/>
            </w:tcBorders>
          </w:tcPr>
          <w:p w:rsidR="00DE422E" w:rsidRDefault="00DE422E" w:rsidP="00B5796D">
            <w:pPr>
              <w:rPr>
                <w:rFonts w:ascii="Arial" w:hAnsi="Arial"/>
              </w:rPr>
            </w:pPr>
            <w:r>
              <w:rPr>
                <w:rFonts w:ascii="Arial" w:hAnsi="Arial"/>
              </w:rPr>
              <w:t>Pain free</w:t>
            </w:r>
          </w:p>
        </w:tc>
        <w:tc>
          <w:tcPr>
            <w:tcW w:w="4410" w:type="dxa"/>
            <w:tcBorders>
              <w:top w:val="single" w:sz="4" w:space="0" w:color="000000"/>
              <w:left w:val="nil"/>
              <w:bottom w:val="single" w:sz="4" w:space="0" w:color="000000"/>
              <w:right w:val="single" w:sz="4" w:space="0" w:color="000000"/>
            </w:tcBorders>
          </w:tcPr>
          <w:p w:rsidR="00DE422E" w:rsidRDefault="00DE422E" w:rsidP="00B5796D">
            <w:pPr>
              <w:rPr>
                <w:rFonts w:ascii="Arial" w:hAnsi="Arial"/>
              </w:rPr>
            </w:pPr>
            <w:r>
              <w:rPr>
                <w:rFonts w:ascii="Arial" w:hAnsi="Arial"/>
              </w:rPr>
              <w:t>Mary will take her Tylenol as needed</w:t>
            </w:r>
          </w:p>
        </w:tc>
        <w:tc>
          <w:tcPr>
            <w:tcW w:w="630" w:type="dxa"/>
            <w:tcBorders>
              <w:top w:val="single" w:sz="4" w:space="0" w:color="000000"/>
              <w:left w:val="nil"/>
              <w:bottom w:val="single" w:sz="4" w:space="0" w:color="000000"/>
              <w:right w:val="single" w:sz="4" w:space="0" w:color="000000"/>
            </w:tcBorders>
          </w:tcPr>
          <w:p w:rsidR="00DE422E" w:rsidRDefault="00DE422E" w:rsidP="00B5796D">
            <w:pPr>
              <w:jc w:val="center"/>
              <w:rPr>
                <w:rFonts w:ascii="Arial" w:hAnsi="Arial"/>
              </w:rPr>
            </w:pPr>
            <w:r>
              <w:rPr>
                <w:rFonts w:ascii="Arial" w:hAnsi="Arial"/>
              </w:rPr>
              <w:t>9/11</w:t>
            </w:r>
          </w:p>
        </w:tc>
        <w:tc>
          <w:tcPr>
            <w:tcW w:w="648" w:type="dxa"/>
            <w:tcBorders>
              <w:top w:val="single" w:sz="4" w:space="0" w:color="000000"/>
              <w:left w:val="nil"/>
              <w:bottom w:val="single" w:sz="4" w:space="0" w:color="000000"/>
            </w:tcBorders>
          </w:tcPr>
          <w:p w:rsidR="00DE422E" w:rsidRDefault="00DE422E" w:rsidP="00B5796D">
            <w:pPr>
              <w:jc w:val="center"/>
              <w:rPr>
                <w:rFonts w:ascii="Arial" w:hAnsi="Arial"/>
              </w:rPr>
            </w:pPr>
          </w:p>
        </w:tc>
      </w:tr>
    </w:tbl>
    <w:p w:rsidR="00DE422E" w:rsidRDefault="00DE422E" w:rsidP="00DE422E">
      <w:pPr>
        <w:pStyle w:val="Caption"/>
      </w:pPr>
      <w:r>
        <w:t>TD: Target Date</w:t>
      </w:r>
      <w:r>
        <w:tab/>
      </w:r>
      <w:r>
        <w:tab/>
        <w:t>DA: Date Achieved</w:t>
      </w: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4428"/>
        <w:gridCol w:w="4428"/>
      </w:tblGrid>
      <w:tr w:rsidR="00DE422E" w:rsidTr="00B5796D">
        <w:trPr>
          <w:cantSplit/>
        </w:trPr>
        <w:tc>
          <w:tcPr>
            <w:tcW w:w="8856" w:type="dxa"/>
            <w:gridSpan w:val="2"/>
            <w:tcBorders>
              <w:top w:val="thinThickLargeGap" w:sz="24" w:space="0" w:color="auto"/>
              <w:bottom w:val="nil"/>
            </w:tcBorders>
            <w:shd w:val="clear" w:color="auto" w:fill="000000"/>
          </w:tcPr>
          <w:p w:rsidR="00DE422E" w:rsidRPr="003E5EA3" w:rsidRDefault="00DE422E" w:rsidP="00B5796D">
            <w:pPr>
              <w:jc w:val="center"/>
              <w:rPr>
                <w:rFonts w:ascii="Arial" w:hAnsi="Arial"/>
                <w:b/>
                <w:color w:val="FFFFFF"/>
              </w:rPr>
            </w:pPr>
            <w:r w:rsidRPr="003E5EA3">
              <w:rPr>
                <w:rFonts w:ascii="Arial" w:hAnsi="Arial"/>
                <w:b/>
                <w:color w:val="FFFFFF"/>
              </w:rPr>
              <w:t>SOCIALIZATION</w:t>
            </w:r>
          </w:p>
        </w:tc>
      </w:tr>
      <w:tr w:rsidR="00DE422E" w:rsidTr="00B5796D">
        <w:tc>
          <w:tcPr>
            <w:tcW w:w="4428" w:type="dxa"/>
            <w:tcBorders>
              <w:top w:val="nil"/>
              <w:bottom w:val="nil"/>
            </w:tcBorders>
          </w:tcPr>
          <w:p w:rsidR="00DE422E" w:rsidRDefault="00DE422E" w:rsidP="00B5796D">
            <w:pPr>
              <w:jc w:val="center"/>
              <w:rPr>
                <w:rFonts w:ascii="Arial" w:hAnsi="Arial"/>
                <w:b/>
              </w:rPr>
            </w:pPr>
            <w:r>
              <w:rPr>
                <w:rFonts w:ascii="Arial" w:hAnsi="Arial"/>
                <w:b/>
              </w:rPr>
              <w:t>Activity</w:t>
            </w:r>
          </w:p>
        </w:tc>
        <w:tc>
          <w:tcPr>
            <w:tcW w:w="4428" w:type="dxa"/>
            <w:tcBorders>
              <w:top w:val="nil"/>
              <w:bottom w:val="nil"/>
            </w:tcBorders>
          </w:tcPr>
          <w:p w:rsidR="00DE422E" w:rsidRDefault="00DE422E" w:rsidP="00B5796D">
            <w:pPr>
              <w:jc w:val="center"/>
              <w:rPr>
                <w:rFonts w:ascii="Arial" w:hAnsi="Arial"/>
                <w:b/>
              </w:rPr>
            </w:pPr>
            <w:r>
              <w:rPr>
                <w:rFonts w:ascii="Arial" w:hAnsi="Arial"/>
                <w:b/>
              </w:rPr>
              <w:t>Level of Engagement</w:t>
            </w:r>
          </w:p>
        </w:tc>
      </w:tr>
      <w:tr w:rsidR="00DE422E" w:rsidTr="00B5796D">
        <w:tc>
          <w:tcPr>
            <w:tcW w:w="4428" w:type="dxa"/>
            <w:tcBorders>
              <w:top w:val="single" w:sz="4" w:space="0" w:color="auto"/>
              <w:bottom w:val="single" w:sz="4" w:space="0" w:color="auto"/>
              <w:right w:val="single" w:sz="4" w:space="0" w:color="auto"/>
            </w:tcBorders>
          </w:tcPr>
          <w:p w:rsidR="00DE422E" w:rsidRDefault="00DE422E" w:rsidP="00B5796D">
            <w:pPr>
              <w:rPr>
                <w:rFonts w:ascii="Arial" w:hAnsi="Arial"/>
              </w:rPr>
            </w:pPr>
            <w:r>
              <w:rPr>
                <w:rFonts w:ascii="Arial" w:hAnsi="Arial"/>
              </w:rPr>
              <w:t>Walkers group</w:t>
            </w:r>
          </w:p>
        </w:tc>
        <w:tc>
          <w:tcPr>
            <w:tcW w:w="4428" w:type="dxa"/>
            <w:tcBorders>
              <w:top w:val="single" w:sz="4" w:space="0" w:color="auto"/>
              <w:left w:val="nil"/>
              <w:bottom w:val="single" w:sz="4" w:space="0" w:color="auto"/>
            </w:tcBorders>
          </w:tcPr>
          <w:p w:rsidR="00DE422E" w:rsidRDefault="00DE422E" w:rsidP="00B5796D">
            <w:pPr>
              <w:rPr>
                <w:rFonts w:ascii="Arial" w:hAnsi="Arial"/>
              </w:rPr>
            </w:pPr>
            <w:r>
              <w:rPr>
                <w:rFonts w:ascii="Arial" w:hAnsi="Arial"/>
              </w:rPr>
              <w:t>Active</w:t>
            </w:r>
          </w:p>
        </w:tc>
      </w:tr>
      <w:tr w:rsidR="00DE422E" w:rsidTr="00B5796D">
        <w:tc>
          <w:tcPr>
            <w:tcW w:w="4428" w:type="dxa"/>
            <w:tcBorders>
              <w:top w:val="single" w:sz="4" w:space="0" w:color="auto"/>
              <w:bottom w:val="single" w:sz="4" w:space="0" w:color="auto"/>
              <w:right w:val="single" w:sz="4" w:space="0" w:color="auto"/>
            </w:tcBorders>
          </w:tcPr>
          <w:p w:rsidR="00DE422E" w:rsidRDefault="00DE422E" w:rsidP="00B5796D">
            <w:pPr>
              <w:rPr>
                <w:rFonts w:ascii="Arial" w:hAnsi="Arial"/>
              </w:rPr>
            </w:pPr>
            <w:r>
              <w:rPr>
                <w:rFonts w:ascii="Arial" w:hAnsi="Arial"/>
              </w:rPr>
              <w:t>Devotions</w:t>
            </w:r>
          </w:p>
        </w:tc>
        <w:tc>
          <w:tcPr>
            <w:tcW w:w="4428" w:type="dxa"/>
            <w:tcBorders>
              <w:top w:val="nil"/>
              <w:left w:val="nil"/>
              <w:bottom w:val="nil"/>
            </w:tcBorders>
          </w:tcPr>
          <w:p w:rsidR="00DE422E" w:rsidRDefault="00DE422E" w:rsidP="00B5796D">
            <w:pPr>
              <w:rPr>
                <w:rFonts w:ascii="Arial" w:hAnsi="Arial"/>
              </w:rPr>
            </w:pPr>
            <w:r>
              <w:rPr>
                <w:rFonts w:ascii="Arial" w:hAnsi="Arial"/>
              </w:rPr>
              <w:t>Active</w:t>
            </w:r>
          </w:p>
        </w:tc>
      </w:tr>
      <w:tr w:rsidR="00DE422E" w:rsidTr="00B5796D">
        <w:tc>
          <w:tcPr>
            <w:tcW w:w="4428" w:type="dxa"/>
            <w:tcBorders>
              <w:top w:val="single" w:sz="4" w:space="0" w:color="auto"/>
              <w:bottom w:val="single" w:sz="4" w:space="0" w:color="auto"/>
              <w:right w:val="single" w:sz="4" w:space="0" w:color="auto"/>
            </w:tcBorders>
          </w:tcPr>
          <w:p w:rsidR="00DE422E" w:rsidRDefault="00DE422E" w:rsidP="00B5796D">
            <w:pPr>
              <w:rPr>
                <w:rFonts w:ascii="Arial" w:hAnsi="Arial"/>
              </w:rPr>
            </w:pPr>
            <w:r>
              <w:rPr>
                <w:rFonts w:ascii="Arial" w:hAnsi="Arial"/>
              </w:rPr>
              <w:t>Bakers club</w:t>
            </w:r>
          </w:p>
        </w:tc>
        <w:tc>
          <w:tcPr>
            <w:tcW w:w="4428" w:type="dxa"/>
            <w:tcBorders>
              <w:top w:val="single" w:sz="4" w:space="0" w:color="auto"/>
              <w:left w:val="nil"/>
              <w:bottom w:val="single" w:sz="4" w:space="0" w:color="auto"/>
            </w:tcBorders>
          </w:tcPr>
          <w:p w:rsidR="00DE422E" w:rsidRDefault="00DE422E" w:rsidP="00B5796D">
            <w:pPr>
              <w:rPr>
                <w:rFonts w:ascii="Arial" w:hAnsi="Arial"/>
              </w:rPr>
            </w:pPr>
            <w:r>
              <w:rPr>
                <w:rFonts w:ascii="Arial" w:hAnsi="Arial"/>
              </w:rPr>
              <w:t>Active</w:t>
            </w:r>
          </w:p>
        </w:tc>
      </w:tr>
    </w:tbl>
    <w:p w:rsidR="00DE422E" w:rsidRDefault="00DE422E" w:rsidP="00DE422E">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DE422E" w:rsidTr="00B5796D">
        <w:trPr>
          <w:trHeight w:val="565"/>
        </w:trPr>
        <w:tc>
          <w:tcPr>
            <w:tcW w:w="8838" w:type="dxa"/>
          </w:tcPr>
          <w:p w:rsidR="00DE422E" w:rsidRPr="0019117D" w:rsidRDefault="00DE422E" w:rsidP="00B5796D">
            <w:pPr>
              <w:autoSpaceDE w:val="0"/>
              <w:autoSpaceDN w:val="0"/>
              <w:adjustRightInd w:val="0"/>
              <w:rPr>
                <w:rFonts w:ascii="Arial" w:hAnsi="Arial"/>
                <w:b/>
              </w:rPr>
            </w:pPr>
            <w:r w:rsidRPr="0075150D">
              <w:rPr>
                <w:rFonts w:ascii="Arial" w:hAnsi="Arial" w:cs="Arial"/>
                <w:b/>
              </w:rPr>
              <w:t>Capacity for Self-esteem</w:t>
            </w:r>
            <w:r>
              <w:rPr>
                <w:rFonts w:ascii="Arial" w:hAnsi="Arial" w:cs="Arial"/>
                <w:b/>
              </w:rPr>
              <w:t xml:space="preserve"> </w:t>
            </w:r>
            <w:r w:rsidRPr="0054132A">
              <w:rPr>
                <w:rFonts w:ascii="Arial" w:hAnsi="Arial" w:cs="Arial"/>
                <w:i/>
              </w:rPr>
              <w:t>(Interacts with others and seeks to establish, maintain, or improve the participant's sense of usefulness to self and others, the desire to use his or her physical and mental capabilities to the fullest extent, and his or her sense of self-respect):</w:t>
            </w:r>
          </w:p>
        </w:tc>
      </w:tr>
      <w:tr w:rsidR="00DE422E" w:rsidTr="00B5796D">
        <w:trPr>
          <w:trHeight w:val="432"/>
        </w:trPr>
        <w:tc>
          <w:tcPr>
            <w:tcW w:w="8838" w:type="dxa"/>
          </w:tcPr>
          <w:p w:rsidR="00DE422E" w:rsidRPr="007A23BC" w:rsidRDefault="00DE422E" w:rsidP="00B5796D">
            <w:pPr>
              <w:rPr>
                <w:rFonts w:ascii="Arial" w:hAnsi="Arial"/>
              </w:rPr>
            </w:pPr>
            <w:r w:rsidRPr="007A23BC">
              <w:rPr>
                <w:rFonts w:ascii="Arial" w:hAnsi="Arial"/>
              </w:rPr>
              <w:t>Mary</w:t>
            </w:r>
            <w:r>
              <w:rPr>
                <w:rFonts w:ascii="Arial" w:hAnsi="Arial"/>
              </w:rPr>
              <w:t xml:space="preserve"> used to organize monthly church suppers.  She will be asked to contribute a favorite recipe for the Bakers club and lead the group in preparing it.</w:t>
            </w:r>
          </w:p>
        </w:tc>
      </w:tr>
    </w:tbl>
    <w:p w:rsidR="00DE422E" w:rsidRDefault="00DE422E" w:rsidP="00DE422E">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4428"/>
        <w:gridCol w:w="4428"/>
      </w:tblGrid>
      <w:tr w:rsidR="00DE422E" w:rsidTr="00B5796D">
        <w:trPr>
          <w:cantSplit/>
        </w:trPr>
        <w:tc>
          <w:tcPr>
            <w:tcW w:w="8856" w:type="dxa"/>
            <w:gridSpan w:val="2"/>
            <w:tcBorders>
              <w:top w:val="thinThickLargeGap" w:sz="24" w:space="0" w:color="auto"/>
              <w:bottom w:val="nil"/>
            </w:tcBorders>
            <w:shd w:val="clear" w:color="auto" w:fill="000000"/>
          </w:tcPr>
          <w:p w:rsidR="00DE422E" w:rsidRPr="00C17EE8" w:rsidRDefault="00DE422E" w:rsidP="00B5796D">
            <w:pPr>
              <w:pStyle w:val="Heading2"/>
              <w:rPr>
                <w:color w:val="FFFFFF"/>
                <w:u w:val="none"/>
              </w:rPr>
            </w:pPr>
            <w:r w:rsidRPr="00C0452C">
              <w:rPr>
                <w:color w:val="FFFFFF"/>
                <w:u w:val="none"/>
              </w:rPr>
              <w:t>FUNCTIONAL ASSESSMENT/STAFF INTERVENTION</w:t>
            </w:r>
          </w:p>
        </w:tc>
      </w:tr>
      <w:tr w:rsidR="00DE422E" w:rsidTr="00B5796D">
        <w:tc>
          <w:tcPr>
            <w:tcW w:w="4428" w:type="dxa"/>
            <w:tcBorders>
              <w:top w:val="nil"/>
              <w:bottom w:val="nil"/>
            </w:tcBorders>
          </w:tcPr>
          <w:p w:rsidR="00DE422E" w:rsidRDefault="00DE422E" w:rsidP="00B5796D">
            <w:pPr>
              <w:jc w:val="center"/>
              <w:rPr>
                <w:rFonts w:ascii="Arial" w:hAnsi="Arial"/>
                <w:b/>
              </w:rPr>
            </w:pPr>
            <w:r>
              <w:rPr>
                <w:rFonts w:ascii="Arial" w:hAnsi="Arial"/>
                <w:b/>
              </w:rPr>
              <w:t>ADLs</w:t>
            </w:r>
          </w:p>
        </w:tc>
        <w:tc>
          <w:tcPr>
            <w:tcW w:w="4428" w:type="dxa"/>
            <w:tcBorders>
              <w:top w:val="nil"/>
              <w:bottom w:val="nil"/>
            </w:tcBorders>
          </w:tcPr>
          <w:p w:rsidR="00DE422E" w:rsidRDefault="00DE422E" w:rsidP="00B5796D">
            <w:pPr>
              <w:jc w:val="center"/>
              <w:rPr>
                <w:rFonts w:ascii="Arial" w:hAnsi="Arial"/>
                <w:b/>
              </w:rPr>
            </w:pPr>
            <w:r>
              <w:rPr>
                <w:rFonts w:ascii="Arial" w:hAnsi="Arial"/>
                <w:b/>
              </w:rPr>
              <w:t xml:space="preserve">Level of Care </w:t>
            </w:r>
          </w:p>
        </w:tc>
      </w:tr>
      <w:tr w:rsidR="00DE422E" w:rsidTr="00B5796D">
        <w:tc>
          <w:tcPr>
            <w:tcW w:w="4428" w:type="dxa"/>
            <w:tcBorders>
              <w:top w:val="single" w:sz="4" w:space="0" w:color="000000"/>
              <w:bottom w:val="nil"/>
              <w:right w:val="single" w:sz="4" w:space="0" w:color="000000"/>
            </w:tcBorders>
          </w:tcPr>
          <w:p w:rsidR="00DE422E" w:rsidRDefault="00DE422E" w:rsidP="00DE422E">
            <w:pPr>
              <w:numPr>
                <w:ilvl w:val="0"/>
                <w:numId w:val="2"/>
              </w:numPr>
              <w:rPr>
                <w:rFonts w:ascii="Arial" w:hAnsi="Arial"/>
              </w:rPr>
            </w:pPr>
            <w:r>
              <w:rPr>
                <w:rFonts w:ascii="Arial" w:hAnsi="Arial"/>
              </w:rPr>
              <w:t>Mobility: uses (new) walker</w:t>
            </w:r>
          </w:p>
        </w:tc>
        <w:tc>
          <w:tcPr>
            <w:tcW w:w="4428" w:type="dxa"/>
            <w:tcBorders>
              <w:top w:val="single" w:sz="4" w:space="0" w:color="000000"/>
              <w:left w:val="nil"/>
              <w:bottom w:val="nil"/>
            </w:tcBorders>
          </w:tcPr>
          <w:p w:rsidR="00DE422E" w:rsidRDefault="00DE422E" w:rsidP="00DE422E">
            <w:pPr>
              <w:numPr>
                <w:ilvl w:val="0"/>
                <w:numId w:val="2"/>
              </w:numPr>
              <w:rPr>
                <w:rFonts w:ascii="Arial" w:hAnsi="Arial"/>
              </w:rPr>
            </w:pPr>
            <w:r>
              <w:rPr>
                <w:rFonts w:ascii="Arial" w:hAnsi="Arial"/>
              </w:rPr>
              <w:t>Physical cues</w:t>
            </w:r>
          </w:p>
        </w:tc>
      </w:tr>
      <w:tr w:rsidR="00DE422E" w:rsidTr="00B5796D">
        <w:tc>
          <w:tcPr>
            <w:tcW w:w="4428" w:type="dxa"/>
            <w:tcBorders>
              <w:top w:val="nil"/>
              <w:bottom w:val="nil"/>
              <w:right w:val="single" w:sz="4" w:space="0" w:color="000000"/>
            </w:tcBorders>
          </w:tcPr>
          <w:p w:rsidR="00DE422E" w:rsidRDefault="00DE422E" w:rsidP="00DE422E">
            <w:pPr>
              <w:numPr>
                <w:ilvl w:val="0"/>
                <w:numId w:val="2"/>
              </w:numPr>
              <w:rPr>
                <w:rFonts w:ascii="Arial" w:hAnsi="Arial"/>
              </w:rPr>
            </w:pPr>
            <w:r>
              <w:rPr>
                <w:rFonts w:ascii="Arial" w:hAnsi="Arial"/>
              </w:rPr>
              <w:t>Transfers: uses walker for standing/sitting</w:t>
            </w:r>
          </w:p>
        </w:tc>
        <w:tc>
          <w:tcPr>
            <w:tcW w:w="4428" w:type="dxa"/>
            <w:tcBorders>
              <w:top w:val="nil"/>
              <w:left w:val="nil"/>
            </w:tcBorders>
          </w:tcPr>
          <w:p w:rsidR="00DE422E" w:rsidRDefault="00DE422E" w:rsidP="00DE422E">
            <w:pPr>
              <w:numPr>
                <w:ilvl w:val="0"/>
                <w:numId w:val="2"/>
              </w:numPr>
              <w:rPr>
                <w:rFonts w:ascii="Arial" w:hAnsi="Arial"/>
              </w:rPr>
            </w:pPr>
            <w:r>
              <w:rPr>
                <w:rFonts w:ascii="Arial" w:hAnsi="Arial"/>
              </w:rPr>
              <w:t>Physical cues</w:t>
            </w:r>
          </w:p>
        </w:tc>
      </w:tr>
      <w:tr w:rsidR="00DE422E" w:rsidTr="00B5796D">
        <w:tc>
          <w:tcPr>
            <w:tcW w:w="4428" w:type="dxa"/>
            <w:tcBorders>
              <w:top w:val="nil"/>
              <w:bottom w:val="nil"/>
              <w:right w:val="single" w:sz="4" w:space="0" w:color="000000"/>
            </w:tcBorders>
          </w:tcPr>
          <w:p w:rsidR="00DE422E" w:rsidRDefault="00DE422E" w:rsidP="00DE422E">
            <w:pPr>
              <w:numPr>
                <w:ilvl w:val="0"/>
                <w:numId w:val="2"/>
              </w:numPr>
              <w:rPr>
                <w:rFonts w:ascii="Arial" w:hAnsi="Arial"/>
              </w:rPr>
            </w:pPr>
            <w:r>
              <w:rPr>
                <w:rFonts w:ascii="Arial" w:hAnsi="Arial"/>
              </w:rPr>
              <w:t>Toileting: requires help with clothing</w:t>
            </w:r>
          </w:p>
        </w:tc>
        <w:tc>
          <w:tcPr>
            <w:tcW w:w="4428" w:type="dxa"/>
            <w:tcBorders>
              <w:left w:val="nil"/>
            </w:tcBorders>
          </w:tcPr>
          <w:p w:rsidR="00DE422E" w:rsidRDefault="00DE422E" w:rsidP="00DE422E">
            <w:pPr>
              <w:numPr>
                <w:ilvl w:val="0"/>
                <w:numId w:val="2"/>
              </w:numPr>
              <w:rPr>
                <w:rFonts w:ascii="Arial" w:hAnsi="Arial"/>
              </w:rPr>
            </w:pPr>
            <w:r>
              <w:rPr>
                <w:rFonts w:ascii="Arial" w:hAnsi="Arial"/>
              </w:rPr>
              <w:t>Minimal Assist</w:t>
            </w:r>
          </w:p>
        </w:tc>
      </w:tr>
      <w:tr w:rsidR="00DE422E" w:rsidTr="00B5796D">
        <w:tc>
          <w:tcPr>
            <w:tcW w:w="4428" w:type="dxa"/>
            <w:tcBorders>
              <w:top w:val="nil"/>
              <w:bottom w:val="nil"/>
              <w:right w:val="single" w:sz="4" w:space="0" w:color="000000"/>
            </w:tcBorders>
          </w:tcPr>
          <w:p w:rsidR="00DE422E" w:rsidRDefault="00DE422E" w:rsidP="00DE422E">
            <w:pPr>
              <w:numPr>
                <w:ilvl w:val="0"/>
                <w:numId w:val="2"/>
              </w:numPr>
              <w:rPr>
                <w:rFonts w:ascii="Arial" w:hAnsi="Arial"/>
              </w:rPr>
            </w:pPr>
            <w:r>
              <w:rPr>
                <w:rFonts w:ascii="Arial" w:hAnsi="Arial"/>
              </w:rPr>
              <w:t>Continence: wears pads</w:t>
            </w:r>
          </w:p>
        </w:tc>
        <w:tc>
          <w:tcPr>
            <w:tcW w:w="4428" w:type="dxa"/>
            <w:tcBorders>
              <w:left w:val="nil"/>
            </w:tcBorders>
          </w:tcPr>
          <w:p w:rsidR="00DE422E" w:rsidRDefault="00DE422E" w:rsidP="00DE422E">
            <w:pPr>
              <w:numPr>
                <w:ilvl w:val="0"/>
                <w:numId w:val="2"/>
              </w:numPr>
              <w:rPr>
                <w:rFonts w:ascii="Arial" w:hAnsi="Arial"/>
              </w:rPr>
            </w:pPr>
            <w:r>
              <w:rPr>
                <w:rFonts w:ascii="Arial" w:hAnsi="Arial"/>
              </w:rPr>
              <w:t>Monitoring/toileting schedule</w:t>
            </w:r>
          </w:p>
        </w:tc>
      </w:tr>
      <w:tr w:rsidR="00DE422E" w:rsidTr="00B5796D">
        <w:tc>
          <w:tcPr>
            <w:tcW w:w="4428" w:type="dxa"/>
            <w:tcBorders>
              <w:top w:val="nil"/>
              <w:bottom w:val="nil"/>
              <w:right w:val="single" w:sz="4" w:space="0" w:color="000000"/>
            </w:tcBorders>
          </w:tcPr>
          <w:p w:rsidR="00DE422E" w:rsidRDefault="00DE422E" w:rsidP="00DE422E">
            <w:pPr>
              <w:numPr>
                <w:ilvl w:val="0"/>
                <w:numId w:val="2"/>
              </w:numPr>
              <w:rPr>
                <w:rFonts w:ascii="Arial" w:hAnsi="Arial"/>
              </w:rPr>
            </w:pPr>
            <w:r>
              <w:rPr>
                <w:rFonts w:ascii="Arial" w:hAnsi="Arial"/>
              </w:rPr>
              <w:t xml:space="preserve">Eating: </w:t>
            </w:r>
          </w:p>
        </w:tc>
        <w:tc>
          <w:tcPr>
            <w:tcW w:w="4428" w:type="dxa"/>
            <w:tcBorders>
              <w:left w:val="nil"/>
            </w:tcBorders>
          </w:tcPr>
          <w:p w:rsidR="00DE422E" w:rsidRDefault="00DE422E" w:rsidP="00DE422E">
            <w:pPr>
              <w:numPr>
                <w:ilvl w:val="0"/>
                <w:numId w:val="2"/>
              </w:numPr>
              <w:rPr>
                <w:rFonts w:ascii="Arial" w:hAnsi="Arial"/>
              </w:rPr>
            </w:pPr>
            <w:r>
              <w:rPr>
                <w:rFonts w:ascii="Arial" w:hAnsi="Arial"/>
              </w:rPr>
              <w:t xml:space="preserve">Independent, </w:t>
            </w:r>
            <w:r w:rsidRPr="0030121A">
              <w:rPr>
                <w:rFonts w:ascii="Arial" w:hAnsi="Arial"/>
                <w:color w:val="FF0000"/>
              </w:rPr>
              <w:t>NO STRAWBERRIES</w:t>
            </w:r>
          </w:p>
        </w:tc>
      </w:tr>
      <w:tr w:rsidR="00DE422E" w:rsidTr="00B5796D">
        <w:tc>
          <w:tcPr>
            <w:tcW w:w="4428" w:type="dxa"/>
            <w:tcBorders>
              <w:top w:val="nil"/>
              <w:bottom w:val="nil"/>
              <w:right w:val="single" w:sz="4" w:space="0" w:color="000000"/>
            </w:tcBorders>
          </w:tcPr>
          <w:p w:rsidR="00DE422E" w:rsidRDefault="00DE422E" w:rsidP="00DE422E">
            <w:pPr>
              <w:numPr>
                <w:ilvl w:val="0"/>
                <w:numId w:val="2"/>
              </w:numPr>
              <w:rPr>
                <w:rFonts w:ascii="Arial" w:hAnsi="Arial"/>
              </w:rPr>
            </w:pPr>
            <w:r>
              <w:rPr>
                <w:rFonts w:ascii="Arial" w:hAnsi="Arial"/>
              </w:rPr>
              <w:t>Self administration of medication</w:t>
            </w:r>
          </w:p>
        </w:tc>
        <w:tc>
          <w:tcPr>
            <w:tcW w:w="4428" w:type="dxa"/>
            <w:tcBorders>
              <w:left w:val="nil"/>
            </w:tcBorders>
          </w:tcPr>
          <w:p w:rsidR="00DE422E" w:rsidRDefault="00DE422E" w:rsidP="00DE422E">
            <w:pPr>
              <w:numPr>
                <w:ilvl w:val="0"/>
                <w:numId w:val="2"/>
              </w:numPr>
              <w:rPr>
                <w:rFonts w:ascii="Arial" w:hAnsi="Arial"/>
              </w:rPr>
            </w:pPr>
            <w:r>
              <w:rPr>
                <w:rFonts w:ascii="Arial" w:hAnsi="Arial"/>
              </w:rPr>
              <w:t>Prompt if she appears to be in pain</w:t>
            </w:r>
          </w:p>
        </w:tc>
      </w:tr>
      <w:tr w:rsidR="00DE422E" w:rsidTr="00B5796D">
        <w:tc>
          <w:tcPr>
            <w:tcW w:w="4428" w:type="dxa"/>
            <w:tcBorders>
              <w:top w:val="nil"/>
              <w:bottom w:val="thickThinLargeGap" w:sz="24" w:space="0" w:color="auto"/>
              <w:right w:val="single" w:sz="4" w:space="0" w:color="000000"/>
            </w:tcBorders>
          </w:tcPr>
          <w:p w:rsidR="00DE422E" w:rsidRDefault="00DE422E" w:rsidP="00DE422E">
            <w:pPr>
              <w:numPr>
                <w:ilvl w:val="0"/>
                <w:numId w:val="2"/>
              </w:numPr>
              <w:rPr>
                <w:rFonts w:ascii="Arial" w:hAnsi="Arial"/>
              </w:rPr>
            </w:pPr>
            <w:r>
              <w:rPr>
                <w:rFonts w:ascii="Arial" w:hAnsi="Arial"/>
              </w:rPr>
              <w:t>Supervision and Monitoring</w:t>
            </w:r>
          </w:p>
        </w:tc>
        <w:tc>
          <w:tcPr>
            <w:tcW w:w="4428" w:type="dxa"/>
            <w:tcBorders>
              <w:left w:val="nil"/>
            </w:tcBorders>
          </w:tcPr>
          <w:p w:rsidR="00DE422E" w:rsidRDefault="00DE422E" w:rsidP="00DE422E">
            <w:pPr>
              <w:numPr>
                <w:ilvl w:val="0"/>
                <w:numId w:val="2"/>
              </w:numPr>
              <w:rPr>
                <w:rFonts w:ascii="Arial" w:hAnsi="Arial"/>
              </w:rPr>
            </w:pPr>
            <w:r>
              <w:rPr>
                <w:rFonts w:ascii="Arial" w:hAnsi="Arial"/>
              </w:rPr>
              <w:t xml:space="preserve">Verbal cues/encouragement </w:t>
            </w:r>
          </w:p>
        </w:tc>
      </w:tr>
    </w:tbl>
    <w:p w:rsidR="00DE422E" w:rsidRDefault="00DE422E" w:rsidP="00DE422E">
      <w:pPr>
        <w:rPr>
          <w:rFonts w:ascii="Arial" w:hAnsi="Arial"/>
          <w:b/>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DE422E" w:rsidTr="00B5796D">
        <w:tc>
          <w:tcPr>
            <w:tcW w:w="8838" w:type="dxa"/>
          </w:tcPr>
          <w:p w:rsidR="00DE422E" w:rsidRPr="00B9655C" w:rsidRDefault="00DE422E" w:rsidP="00B5796D">
            <w:pPr>
              <w:autoSpaceDE w:val="0"/>
              <w:autoSpaceDN w:val="0"/>
              <w:adjustRightInd w:val="0"/>
              <w:rPr>
                <w:rFonts w:ascii="Arial" w:hAnsi="Arial" w:cs="Arial"/>
                <w:b/>
              </w:rPr>
            </w:pPr>
            <w:r>
              <w:rPr>
                <w:rFonts w:ascii="Arial" w:hAnsi="Arial" w:cs="Arial"/>
                <w:b/>
              </w:rPr>
              <w:t>C</w:t>
            </w:r>
            <w:r w:rsidRPr="00B9655C">
              <w:rPr>
                <w:rFonts w:ascii="Arial" w:hAnsi="Arial" w:cs="Arial"/>
                <w:b/>
              </w:rPr>
              <w:t>apacity for independence and self care</w:t>
            </w:r>
            <w:r w:rsidRPr="00B9655C">
              <w:rPr>
                <w:rFonts w:ascii="Arial" w:hAnsi="Arial" w:cs="Arial"/>
              </w:rPr>
              <w:t xml:space="preserve"> </w:t>
            </w:r>
            <w:r>
              <w:rPr>
                <w:rFonts w:ascii="Arial" w:hAnsi="Arial" w:cs="Arial"/>
              </w:rPr>
              <w:t>(</w:t>
            </w:r>
            <w:r w:rsidRPr="0054132A">
              <w:rPr>
                <w:rFonts w:ascii="Arial" w:hAnsi="Arial" w:cs="Arial"/>
                <w:i/>
              </w:rPr>
              <w:t>Use of existing capacities, develops new capacities and interests and compensate for existing or developing impairments in capacity</w:t>
            </w:r>
            <w:r>
              <w:rPr>
                <w:rFonts w:ascii="Arial" w:hAnsi="Arial" w:cs="Arial"/>
                <w:i/>
              </w:rPr>
              <w:t>):</w:t>
            </w:r>
          </w:p>
        </w:tc>
      </w:tr>
      <w:tr w:rsidR="00DE422E" w:rsidTr="00B5796D">
        <w:tc>
          <w:tcPr>
            <w:tcW w:w="8838" w:type="dxa"/>
          </w:tcPr>
          <w:p w:rsidR="00DE422E" w:rsidRDefault="00DE422E" w:rsidP="00B5796D">
            <w:pPr>
              <w:rPr>
                <w:rFonts w:ascii="Arial" w:hAnsi="Arial"/>
              </w:rPr>
            </w:pPr>
            <w:r>
              <w:rPr>
                <w:rFonts w:ascii="Arial" w:hAnsi="Arial"/>
              </w:rPr>
              <w:t>Mary has just been told she needs to use her walker at all times due to recent falls at home.  She can be unsteady, is uncomfortable using the walker, and is afraid of falling.  Mary will be able to practice using the walker and feel safe in the program area.</w:t>
            </w:r>
          </w:p>
        </w:tc>
      </w:tr>
    </w:tbl>
    <w:p w:rsidR="00DE422E" w:rsidRDefault="00DE422E" w:rsidP="00DE422E">
      <w:pPr>
        <w:rPr>
          <w:rFonts w:ascii="Arial" w:hAnsi="Arial"/>
          <w:b/>
        </w:rPr>
      </w:pPr>
    </w:p>
    <w:tbl>
      <w:tblPr>
        <w:tblW w:w="883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8838"/>
      </w:tblGrid>
      <w:tr w:rsidR="00DE422E" w:rsidTr="00AD07BA">
        <w:trPr>
          <w:trHeight w:val="565"/>
        </w:trPr>
        <w:tc>
          <w:tcPr>
            <w:tcW w:w="8838" w:type="dxa"/>
          </w:tcPr>
          <w:p w:rsidR="00DE422E" w:rsidRPr="0019117D" w:rsidRDefault="00DE422E" w:rsidP="00B5796D">
            <w:pPr>
              <w:rPr>
                <w:rFonts w:ascii="Arial" w:hAnsi="Arial"/>
                <w:b/>
                <w:u w:val="single"/>
              </w:rPr>
            </w:pPr>
            <w:r w:rsidRPr="0019117D">
              <w:rPr>
                <w:rFonts w:ascii="Arial" w:hAnsi="Arial"/>
                <w:b/>
              </w:rPr>
              <w:t>Participant</w:t>
            </w:r>
            <w:r>
              <w:rPr>
                <w:rFonts w:ascii="Arial" w:hAnsi="Arial"/>
                <w:b/>
              </w:rPr>
              <w:t>/Caregiver</w:t>
            </w:r>
            <w:r w:rsidRPr="0019117D">
              <w:rPr>
                <w:rFonts w:ascii="Arial" w:hAnsi="Arial"/>
                <w:b/>
              </w:rPr>
              <w:t xml:space="preserve"> signature: </w:t>
            </w:r>
          </w:p>
          <w:p w:rsidR="00DE422E" w:rsidRPr="0019117D" w:rsidRDefault="00DE422E" w:rsidP="00B5796D">
            <w:pPr>
              <w:rPr>
                <w:rFonts w:ascii="Arial" w:hAnsi="Arial"/>
                <w:b/>
              </w:rPr>
            </w:pPr>
            <w:r w:rsidRPr="0019117D">
              <w:rPr>
                <w:rFonts w:ascii="Arial" w:hAnsi="Arial"/>
                <w:b/>
                <w:u w:val="single"/>
              </w:rPr>
              <w:t>____________________________________________________________Date:_____________</w:t>
            </w:r>
          </w:p>
        </w:tc>
      </w:tr>
      <w:tr w:rsidR="00DE422E" w:rsidTr="00AD07BA">
        <w:tc>
          <w:tcPr>
            <w:tcW w:w="8838" w:type="dxa"/>
          </w:tcPr>
          <w:p w:rsidR="00DE422E" w:rsidRPr="0019117D" w:rsidRDefault="00DE422E" w:rsidP="00B5796D">
            <w:pPr>
              <w:rPr>
                <w:rFonts w:ascii="Arial" w:hAnsi="Arial"/>
                <w:b/>
              </w:rPr>
            </w:pPr>
            <w:r w:rsidRPr="0019117D">
              <w:rPr>
                <w:rFonts w:ascii="Arial" w:hAnsi="Arial"/>
                <w:b/>
              </w:rPr>
              <w:t>Program staff signature:_______________________________________Date:_____________</w:t>
            </w:r>
          </w:p>
        </w:tc>
      </w:tr>
    </w:tbl>
    <w:p w:rsidR="005E79B0" w:rsidRDefault="005E79B0" w:rsidP="00D01680">
      <w:pPr>
        <w:rPr>
          <w:rFonts w:ascii="Arial" w:hAnsi="Arial"/>
          <w:b/>
        </w:rPr>
      </w:pPr>
    </w:p>
    <w:sectPr w:rsidR="005E79B0" w:rsidSect="00D01680">
      <w:pgSz w:w="12240" w:h="15840"/>
      <w:pgMar w:top="1152"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43" w:rsidRDefault="00404143" w:rsidP="00E2398E">
      <w:r>
        <w:separator/>
      </w:r>
    </w:p>
  </w:endnote>
  <w:endnote w:type="continuationSeparator" w:id="0">
    <w:p w:rsidR="00404143" w:rsidRDefault="00404143" w:rsidP="00E2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43" w:rsidRDefault="00404143" w:rsidP="00E2398E">
      <w:r>
        <w:separator/>
      </w:r>
    </w:p>
  </w:footnote>
  <w:footnote w:type="continuationSeparator" w:id="0">
    <w:p w:rsidR="00404143" w:rsidRDefault="00404143" w:rsidP="00E23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D2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E37FAE"/>
    <w:multiLevelType w:val="singleLevel"/>
    <w:tmpl w:val="248C6DA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54"/>
    <w:rsid w:val="00073151"/>
    <w:rsid w:val="0008754D"/>
    <w:rsid w:val="000D53D5"/>
    <w:rsid w:val="00121F9E"/>
    <w:rsid w:val="00163F53"/>
    <w:rsid w:val="001836F1"/>
    <w:rsid w:val="0018666F"/>
    <w:rsid w:val="00187DD3"/>
    <w:rsid w:val="0019117D"/>
    <w:rsid w:val="002272D1"/>
    <w:rsid w:val="00360CF0"/>
    <w:rsid w:val="003C67E4"/>
    <w:rsid w:val="003C7D3F"/>
    <w:rsid w:val="003E5EA3"/>
    <w:rsid w:val="003F7354"/>
    <w:rsid w:val="00404143"/>
    <w:rsid w:val="004213B8"/>
    <w:rsid w:val="004E360E"/>
    <w:rsid w:val="00517376"/>
    <w:rsid w:val="005968DE"/>
    <w:rsid w:val="005C0C28"/>
    <w:rsid w:val="005E79B0"/>
    <w:rsid w:val="006000EF"/>
    <w:rsid w:val="00617B8D"/>
    <w:rsid w:val="00642B23"/>
    <w:rsid w:val="006A3CA2"/>
    <w:rsid w:val="0075150D"/>
    <w:rsid w:val="00825308"/>
    <w:rsid w:val="0082619B"/>
    <w:rsid w:val="008E3639"/>
    <w:rsid w:val="00940354"/>
    <w:rsid w:val="009743D6"/>
    <w:rsid w:val="00A159DB"/>
    <w:rsid w:val="00AD07BA"/>
    <w:rsid w:val="00B13904"/>
    <w:rsid w:val="00B5796D"/>
    <w:rsid w:val="00B77C80"/>
    <w:rsid w:val="00B9655C"/>
    <w:rsid w:val="00BA522B"/>
    <w:rsid w:val="00BA52AC"/>
    <w:rsid w:val="00C03D40"/>
    <w:rsid w:val="00C0452C"/>
    <w:rsid w:val="00C17EE8"/>
    <w:rsid w:val="00C77E2D"/>
    <w:rsid w:val="00CA451C"/>
    <w:rsid w:val="00CE4A55"/>
    <w:rsid w:val="00D01680"/>
    <w:rsid w:val="00D143D0"/>
    <w:rsid w:val="00D223F3"/>
    <w:rsid w:val="00D81D46"/>
    <w:rsid w:val="00DB1537"/>
    <w:rsid w:val="00DE422E"/>
    <w:rsid w:val="00DF2614"/>
    <w:rsid w:val="00E11B20"/>
    <w:rsid w:val="00E2398E"/>
    <w:rsid w:val="00EC1B4D"/>
    <w:rsid w:val="00EE24C5"/>
    <w:rsid w:val="00F458DA"/>
    <w:rsid w:val="00F63DD4"/>
    <w:rsid w:val="00FA1196"/>
    <w:rsid w:val="00FD46A4"/>
    <w:rsid w:val="00FE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B78C5A-488F-40B9-865C-14FD1AC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F0"/>
  </w:style>
  <w:style w:type="paragraph" w:styleId="Heading1">
    <w:name w:val="heading 1"/>
    <w:basedOn w:val="Normal"/>
    <w:next w:val="Normal"/>
    <w:qFormat/>
    <w:rsid w:val="00360CF0"/>
    <w:pPr>
      <w:keepNext/>
      <w:outlineLvl w:val="0"/>
    </w:pPr>
    <w:rPr>
      <w:rFonts w:ascii="Arial" w:hAnsi="Arial"/>
      <w:b/>
    </w:rPr>
  </w:style>
  <w:style w:type="paragraph" w:styleId="Heading2">
    <w:name w:val="heading 2"/>
    <w:basedOn w:val="Normal"/>
    <w:next w:val="Normal"/>
    <w:link w:val="Heading2Char"/>
    <w:qFormat/>
    <w:rsid w:val="00360CF0"/>
    <w:pPr>
      <w:keepNext/>
      <w:jc w:val="center"/>
      <w:outlineLvl w:val="1"/>
    </w:pPr>
    <w:rPr>
      <w:rFonts w:ascii="Arial" w:hAnsi="Arial"/>
      <w:b/>
      <w:u w:val="single"/>
    </w:rPr>
  </w:style>
  <w:style w:type="paragraph" w:styleId="Heading3">
    <w:name w:val="heading 3"/>
    <w:basedOn w:val="Normal"/>
    <w:next w:val="Normal"/>
    <w:link w:val="Heading3Char"/>
    <w:qFormat/>
    <w:rsid w:val="00360CF0"/>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0CF0"/>
    <w:pPr>
      <w:jc w:val="center"/>
    </w:pPr>
    <w:rPr>
      <w:rFonts w:ascii="Arial" w:hAnsi="Arial"/>
      <w:b/>
      <w:sz w:val="24"/>
    </w:rPr>
  </w:style>
  <w:style w:type="paragraph" w:styleId="Caption">
    <w:name w:val="caption"/>
    <w:basedOn w:val="Normal"/>
    <w:next w:val="Normal"/>
    <w:qFormat/>
    <w:rsid w:val="00360CF0"/>
    <w:pPr>
      <w:jc w:val="center"/>
    </w:pPr>
    <w:rPr>
      <w:rFonts w:ascii="Arial" w:hAnsi="Arial"/>
      <w:i/>
    </w:rPr>
  </w:style>
  <w:style w:type="paragraph" w:styleId="Header">
    <w:name w:val="header"/>
    <w:basedOn w:val="Normal"/>
    <w:link w:val="HeaderChar"/>
    <w:uiPriority w:val="99"/>
    <w:unhideWhenUsed/>
    <w:rsid w:val="00E2398E"/>
    <w:pPr>
      <w:tabs>
        <w:tab w:val="center" w:pos="4680"/>
        <w:tab w:val="right" w:pos="9360"/>
      </w:tabs>
    </w:pPr>
  </w:style>
  <w:style w:type="character" w:customStyle="1" w:styleId="HeaderChar">
    <w:name w:val="Header Char"/>
    <w:basedOn w:val="DefaultParagraphFont"/>
    <w:link w:val="Header"/>
    <w:uiPriority w:val="99"/>
    <w:rsid w:val="00E2398E"/>
  </w:style>
  <w:style w:type="paragraph" w:styleId="Footer">
    <w:name w:val="footer"/>
    <w:basedOn w:val="Normal"/>
    <w:link w:val="FooterChar"/>
    <w:uiPriority w:val="99"/>
    <w:unhideWhenUsed/>
    <w:rsid w:val="00E2398E"/>
    <w:pPr>
      <w:tabs>
        <w:tab w:val="center" w:pos="4680"/>
        <w:tab w:val="right" w:pos="9360"/>
      </w:tabs>
    </w:pPr>
  </w:style>
  <w:style w:type="character" w:customStyle="1" w:styleId="FooterChar">
    <w:name w:val="Footer Char"/>
    <w:basedOn w:val="DefaultParagraphFont"/>
    <w:link w:val="Footer"/>
    <w:uiPriority w:val="99"/>
    <w:rsid w:val="00E2398E"/>
  </w:style>
  <w:style w:type="paragraph" w:styleId="BalloonText">
    <w:name w:val="Balloon Text"/>
    <w:basedOn w:val="Normal"/>
    <w:link w:val="BalloonTextChar"/>
    <w:uiPriority w:val="99"/>
    <w:semiHidden/>
    <w:unhideWhenUsed/>
    <w:rsid w:val="00E2398E"/>
    <w:rPr>
      <w:rFonts w:ascii="Tahoma" w:hAnsi="Tahoma"/>
      <w:sz w:val="16"/>
      <w:szCs w:val="16"/>
    </w:rPr>
  </w:style>
  <w:style w:type="character" w:customStyle="1" w:styleId="BalloonTextChar">
    <w:name w:val="Balloon Text Char"/>
    <w:link w:val="BalloonText"/>
    <w:uiPriority w:val="99"/>
    <w:semiHidden/>
    <w:rsid w:val="00E2398E"/>
    <w:rPr>
      <w:rFonts w:ascii="Tahoma" w:hAnsi="Tahoma" w:cs="Tahoma"/>
      <w:sz w:val="16"/>
      <w:szCs w:val="16"/>
    </w:rPr>
  </w:style>
  <w:style w:type="character" w:customStyle="1" w:styleId="Heading2Char">
    <w:name w:val="Heading 2 Char"/>
    <w:link w:val="Heading2"/>
    <w:rsid w:val="00DE422E"/>
    <w:rPr>
      <w:rFonts w:ascii="Arial" w:hAnsi="Arial"/>
      <w:b/>
      <w:u w:val="single"/>
    </w:rPr>
  </w:style>
  <w:style w:type="character" w:customStyle="1" w:styleId="Heading3Char">
    <w:name w:val="Heading 3 Char"/>
    <w:link w:val="Heading3"/>
    <w:rsid w:val="00DE422E"/>
    <w:rPr>
      <w:rFonts w:ascii="Arial" w:hAnsi="Arial"/>
      <w:b/>
    </w:rPr>
  </w:style>
  <w:style w:type="character" w:customStyle="1" w:styleId="TitleChar">
    <w:name w:val="Title Char"/>
    <w:link w:val="Title"/>
    <w:rsid w:val="00DE422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e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CarePlan.dot</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 Plan for (insert condition)</vt:lpstr>
    </vt:vector>
  </TitlesOfParts>
  <Company>NYSOFA</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 for (insert condition)</dc:title>
  <dc:creator>Stephanie Thibeault</dc:creator>
  <cp:lastModifiedBy>Erin Purcell</cp:lastModifiedBy>
  <cp:revision>2</cp:revision>
  <cp:lastPrinted>2011-06-02T15:43:00Z</cp:lastPrinted>
  <dcterms:created xsi:type="dcterms:W3CDTF">2015-05-01T20:42:00Z</dcterms:created>
  <dcterms:modified xsi:type="dcterms:W3CDTF">2015-05-01T20:42:00Z</dcterms:modified>
</cp:coreProperties>
</file>